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A52AE3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</w:tcPr>
          <w:p w:rsidR="00A52AE3" w:rsidRPr="0082095A" w:rsidRDefault="0082095A" w:rsidP="009333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515178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="009333D2">
              <w:rPr>
                <w:rFonts w:ascii="Arial" w:hAnsi="Arial" w:cs="Arial"/>
                <w:sz w:val="20"/>
                <w:szCs w:val="20"/>
              </w:rPr>
              <w:t>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0C52A3" w:rsidRDefault="00631C9D" w:rsidP="000C52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Автоспецтехника</w:t>
            </w:r>
            <w:proofErr w:type="spellEnd"/>
          </w:p>
          <w:p w:rsidR="00A52AE3" w:rsidRPr="00E01608" w:rsidRDefault="00636F3A" w:rsidP="00636F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5C08D8">
              <w:rPr>
                <w:rFonts w:ascii="Arial" w:hAnsi="Arial" w:cs="Arial"/>
                <w:sz w:val="20"/>
                <w:szCs w:val="20"/>
              </w:rPr>
              <w:t>Г</w:t>
            </w:r>
          </w:p>
        </w:tc>
      </w:tr>
      <w:tr w:rsidR="00A52AE3" w:rsidRPr="00E01608" w:rsidTr="00112201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  <w:vAlign w:val="center"/>
          </w:tcPr>
          <w:p w:rsidR="00A52AE3" w:rsidRPr="00112201" w:rsidRDefault="004427A2" w:rsidP="006119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</w:t>
            </w:r>
            <w:r w:rsidR="006119DE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_ПКС_ВК_2019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2D6030" w:rsidRDefault="002D6030" w:rsidP="00F17F13">
            <w:pPr>
              <w:jc w:val="center"/>
              <w:rPr>
                <w:rFonts w:ascii="Arial" w:hAnsi="Arial" w:cs="Arial"/>
                <w:color w:val="002060"/>
                <w:sz w:val="20"/>
                <w:szCs w:val="20"/>
              </w:rPr>
            </w:pPr>
            <w:r w:rsidRPr="002D6030">
              <w:rPr>
                <w:rFonts w:ascii="Arial" w:hAnsi="Arial" w:cs="Arial"/>
                <w:color w:val="002060"/>
                <w:sz w:val="20"/>
                <w:szCs w:val="20"/>
              </w:rPr>
              <w:t>ЗГ000041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F30C63" w:rsidRDefault="00DB330C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Наименование МТР:</w:t>
      </w:r>
      <w:r w:rsidR="00113B9C">
        <w:rPr>
          <w:rFonts w:ascii="Arial" w:hAnsi="Arial" w:cs="Arial"/>
          <w:sz w:val="20"/>
          <w:szCs w:val="20"/>
        </w:rPr>
        <w:t xml:space="preserve"> </w:t>
      </w:r>
      <w:r w:rsidR="005F1D1F">
        <w:rPr>
          <w:rFonts w:ascii="Calibri" w:hAnsi="Calibri" w:cs="Calibri"/>
          <w:color w:val="000000"/>
          <w:sz w:val="22"/>
          <w:szCs w:val="22"/>
        </w:rPr>
        <w:t xml:space="preserve">Передвижная мастерская на базе </w:t>
      </w:r>
      <w:r w:rsidR="00F11BF3">
        <w:rPr>
          <w:rFonts w:ascii="Calibri" w:hAnsi="Calibri" w:cs="Calibri"/>
          <w:color w:val="000000"/>
          <w:sz w:val="22"/>
          <w:szCs w:val="22"/>
        </w:rPr>
        <w:t>ГАЗ-С41R13 (</w:t>
      </w:r>
      <w:proofErr w:type="spellStart"/>
      <w:r w:rsidR="005F1D1F">
        <w:rPr>
          <w:rFonts w:ascii="Calibri" w:hAnsi="Calibri" w:cs="Calibri"/>
          <w:color w:val="000000"/>
          <w:sz w:val="22"/>
          <w:szCs w:val="22"/>
        </w:rPr>
        <w:t>ГАЗ</w:t>
      </w:r>
      <w:r w:rsidR="004E7ED8">
        <w:rPr>
          <w:rFonts w:ascii="Calibri" w:hAnsi="Calibri" w:cs="Calibri"/>
          <w:color w:val="000000"/>
          <w:sz w:val="22"/>
          <w:szCs w:val="22"/>
        </w:rPr>
        <w:t>он</w:t>
      </w:r>
      <w:r w:rsidR="005F1D1F">
        <w:rPr>
          <w:rFonts w:ascii="Calibri" w:hAnsi="Calibri" w:cs="Calibri"/>
          <w:color w:val="000000"/>
          <w:sz w:val="22"/>
          <w:szCs w:val="22"/>
        </w:rPr>
        <w:t>-</w:t>
      </w:r>
      <w:proofErr w:type="gramStart"/>
      <w:r w:rsidR="005F1D1F">
        <w:rPr>
          <w:rFonts w:ascii="Calibri" w:hAnsi="Calibri" w:cs="Calibri"/>
          <w:color w:val="000000"/>
          <w:sz w:val="22"/>
          <w:szCs w:val="22"/>
        </w:rPr>
        <w:t>Next</w:t>
      </w:r>
      <w:proofErr w:type="spellEnd"/>
      <w:proofErr w:type="gramEnd"/>
      <w:r w:rsidR="00F11BF3">
        <w:rPr>
          <w:rFonts w:ascii="Calibri" w:hAnsi="Calibri" w:cs="Calibri"/>
          <w:color w:val="000000"/>
          <w:sz w:val="22"/>
          <w:szCs w:val="22"/>
        </w:rPr>
        <w:t>)</w:t>
      </w:r>
      <w:r w:rsidR="00F30C63" w:rsidRPr="00F30C63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F30C63">
        <w:rPr>
          <w:rFonts w:ascii="Calibri" w:hAnsi="Calibri" w:cs="Calibri"/>
          <w:color w:val="000000"/>
          <w:sz w:val="22"/>
          <w:szCs w:val="22"/>
        </w:rPr>
        <w:t>или аналог</w:t>
      </w:r>
    </w:p>
    <w:tbl>
      <w:tblPr>
        <w:tblW w:w="507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"/>
        <w:gridCol w:w="3968"/>
        <w:gridCol w:w="1703"/>
        <w:gridCol w:w="3473"/>
      </w:tblGrid>
      <w:tr w:rsidR="000533CD" w:rsidRPr="005F2678" w:rsidTr="004D3F0A">
        <w:trPr>
          <w:trHeight w:val="642"/>
        </w:trPr>
        <w:tc>
          <w:tcPr>
            <w:tcW w:w="42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985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52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3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 w:rsidTr="004D3F0A">
        <w:trPr>
          <w:trHeight w:val="463"/>
        </w:trPr>
        <w:tc>
          <w:tcPr>
            <w:tcW w:w="426" w:type="pct"/>
            <w:vAlign w:val="center"/>
          </w:tcPr>
          <w:p w:rsidR="000533CD" w:rsidRPr="005F2678" w:rsidRDefault="000533CD" w:rsidP="00DA172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574" w:type="pct"/>
            <w:gridSpan w:val="3"/>
            <w:vAlign w:val="center"/>
          </w:tcPr>
          <w:p w:rsidR="000533CD" w:rsidRPr="005F2678" w:rsidRDefault="000533CD" w:rsidP="00DA172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533CD" w:rsidRPr="005F2678" w:rsidTr="004D3F0A">
        <w:trPr>
          <w:trHeight w:val="427"/>
        </w:trPr>
        <w:tc>
          <w:tcPr>
            <w:tcW w:w="426" w:type="pct"/>
            <w:vAlign w:val="center"/>
          </w:tcPr>
          <w:p w:rsidR="000533CD" w:rsidRPr="004F3184" w:rsidRDefault="000533CD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3184"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1985" w:type="pct"/>
            <w:vAlign w:val="center"/>
          </w:tcPr>
          <w:p w:rsidR="000533CD" w:rsidRPr="004F3184" w:rsidRDefault="00C257BC" w:rsidP="00B235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Тип двигателя</w:t>
            </w:r>
          </w:p>
        </w:tc>
        <w:tc>
          <w:tcPr>
            <w:tcW w:w="852" w:type="pct"/>
            <w:vAlign w:val="center"/>
          </w:tcPr>
          <w:p w:rsidR="000533CD" w:rsidRPr="004F3184" w:rsidRDefault="000533CD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7" w:type="pct"/>
            <w:vAlign w:val="center"/>
          </w:tcPr>
          <w:p w:rsidR="00871ABD" w:rsidRDefault="004D1C99" w:rsidP="00F11BF3">
            <w:pPr>
              <w:jc w:val="bot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6D2B64">
              <w:rPr>
                <w:rFonts w:ascii="Arial" w:hAnsi="Arial" w:cs="Arial"/>
                <w:sz w:val="16"/>
                <w:szCs w:val="16"/>
              </w:rPr>
              <w:t>Дизель</w:t>
            </w:r>
            <w:r w:rsidR="006D2B64">
              <w:rPr>
                <w:rFonts w:ascii="Arial" w:hAnsi="Arial" w:cs="Arial"/>
                <w:sz w:val="16"/>
                <w:szCs w:val="16"/>
              </w:rPr>
              <w:t>ный</w:t>
            </w:r>
            <w:r w:rsidR="004E7ED8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264B51" w:rsidRPr="00264B51" w:rsidRDefault="00264B51" w:rsidP="00F11BF3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Экологический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класс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– ЕВРО-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0533CD" w:rsidRPr="005F2678" w:rsidTr="004D3F0A">
        <w:trPr>
          <w:trHeight w:val="405"/>
        </w:trPr>
        <w:tc>
          <w:tcPr>
            <w:tcW w:w="426" w:type="pct"/>
            <w:vAlign w:val="center"/>
          </w:tcPr>
          <w:p w:rsidR="000533CD" w:rsidRPr="004F3184" w:rsidRDefault="000533CD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3184">
              <w:rPr>
                <w:rFonts w:ascii="Arial" w:hAnsi="Arial" w:cs="Arial"/>
                <w:sz w:val="16"/>
                <w:szCs w:val="16"/>
              </w:rPr>
              <w:t>1.2</w:t>
            </w:r>
          </w:p>
        </w:tc>
        <w:tc>
          <w:tcPr>
            <w:tcW w:w="1985" w:type="pct"/>
            <w:vAlign w:val="center"/>
          </w:tcPr>
          <w:p w:rsidR="000533CD" w:rsidRPr="004F3184" w:rsidRDefault="00C257BC" w:rsidP="00B235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Мощность двигателя</w:t>
            </w:r>
            <w:r w:rsidR="00887FD4">
              <w:rPr>
                <w:rFonts w:ascii="Arial" w:hAnsi="Arial" w:cs="Arial"/>
                <w:sz w:val="16"/>
                <w:szCs w:val="16"/>
              </w:rPr>
              <w:t>, не менее</w:t>
            </w:r>
          </w:p>
        </w:tc>
        <w:tc>
          <w:tcPr>
            <w:tcW w:w="852" w:type="pct"/>
            <w:vAlign w:val="center"/>
          </w:tcPr>
          <w:p w:rsidR="000533CD" w:rsidRPr="004F3184" w:rsidRDefault="00C257BC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л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/с.</w:t>
            </w:r>
          </w:p>
        </w:tc>
        <w:tc>
          <w:tcPr>
            <w:tcW w:w="1737" w:type="pct"/>
            <w:vAlign w:val="center"/>
          </w:tcPr>
          <w:p w:rsidR="000533CD" w:rsidRPr="0045590B" w:rsidRDefault="00F11BF3" w:rsidP="00B6217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148,9</w:t>
            </w:r>
          </w:p>
        </w:tc>
      </w:tr>
      <w:tr w:rsidR="004E7ED8" w:rsidRPr="005F2678" w:rsidTr="004D3F0A">
        <w:trPr>
          <w:trHeight w:val="405"/>
        </w:trPr>
        <w:tc>
          <w:tcPr>
            <w:tcW w:w="426" w:type="pct"/>
            <w:vAlign w:val="center"/>
          </w:tcPr>
          <w:p w:rsidR="004E7ED8" w:rsidRPr="004F3184" w:rsidRDefault="004E7ED8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1.3.</w:t>
            </w:r>
          </w:p>
        </w:tc>
        <w:tc>
          <w:tcPr>
            <w:tcW w:w="1985" w:type="pct"/>
            <w:vAlign w:val="center"/>
          </w:tcPr>
          <w:p w:rsidR="004E7ED8" w:rsidRDefault="004E7ED8" w:rsidP="004E7ED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Колесная формула </w:t>
            </w:r>
          </w:p>
        </w:tc>
        <w:tc>
          <w:tcPr>
            <w:tcW w:w="852" w:type="pct"/>
            <w:vAlign w:val="center"/>
          </w:tcPr>
          <w:p w:rsidR="004E7ED8" w:rsidRDefault="004E7ED8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7" w:type="pct"/>
            <w:vAlign w:val="center"/>
          </w:tcPr>
          <w:p w:rsidR="004E7ED8" w:rsidRPr="0045590B" w:rsidRDefault="004E7ED8" w:rsidP="00B6217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4х2</w:t>
            </w:r>
          </w:p>
        </w:tc>
      </w:tr>
      <w:tr w:rsidR="004E7ED8" w:rsidRPr="005F2678" w:rsidTr="004D3F0A">
        <w:trPr>
          <w:trHeight w:val="405"/>
        </w:trPr>
        <w:tc>
          <w:tcPr>
            <w:tcW w:w="426" w:type="pct"/>
            <w:vAlign w:val="center"/>
          </w:tcPr>
          <w:p w:rsidR="004E7ED8" w:rsidRDefault="004E7ED8" w:rsidP="00A42E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</w:t>
            </w:r>
            <w:r w:rsidR="00A42E3B">
              <w:rPr>
                <w:rFonts w:ascii="Arial" w:hAnsi="Arial" w:cs="Arial"/>
                <w:sz w:val="16"/>
                <w:szCs w:val="16"/>
              </w:rPr>
              <w:t>4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985" w:type="pct"/>
            <w:vAlign w:val="center"/>
          </w:tcPr>
          <w:p w:rsidR="004E7ED8" w:rsidRDefault="004E7ED8" w:rsidP="004E7ED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Грузоподъемность шасси автомобиля</w:t>
            </w:r>
            <w:r w:rsidR="00887FD4">
              <w:rPr>
                <w:rFonts w:ascii="Arial" w:hAnsi="Arial" w:cs="Arial"/>
                <w:sz w:val="16"/>
                <w:szCs w:val="16"/>
              </w:rPr>
              <w:t>, не менее</w:t>
            </w:r>
          </w:p>
        </w:tc>
        <w:tc>
          <w:tcPr>
            <w:tcW w:w="852" w:type="pct"/>
            <w:vAlign w:val="center"/>
          </w:tcPr>
          <w:p w:rsidR="004E7ED8" w:rsidRDefault="004E7ED8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1737" w:type="pct"/>
            <w:vAlign w:val="center"/>
          </w:tcPr>
          <w:p w:rsidR="004E7ED8" w:rsidRDefault="00F11BF3" w:rsidP="00B6217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3A7A96" w:rsidRPr="005F2678" w:rsidTr="004D3F0A">
        <w:trPr>
          <w:trHeight w:val="361"/>
        </w:trPr>
        <w:tc>
          <w:tcPr>
            <w:tcW w:w="426" w:type="pct"/>
            <w:vAlign w:val="center"/>
          </w:tcPr>
          <w:p w:rsidR="003A7A96" w:rsidRPr="004F3184" w:rsidRDefault="003A7A96" w:rsidP="00A42E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3184">
              <w:rPr>
                <w:rFonts w:ascii="Arial" w:hAnsi="Arial" w:cs="Arial"/>
                <w:sz w:val="16"/>
                <w:szCs w:val="16"/>
              </w:rPr>
              <w:t>1.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985" w:type="pct"/>
            <w:vAlign w:val="center"/>
          </w:tcPr>
          <w:p w:rsidR="003A7A96" w:rsidRPr="004F3184" w:rsidRDefault="003A7A96" w:rsidP="00BC0CF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Шины</w:t>
            </w:r>
            <w:r w:rsidR="00887FD4">
              <w:rPr>
                <w:rFonts w:ascii="Arial" w:hAnsi="Arial" w:cs="Arial"/>
                <w:sz w:val="16"/>
                <w:szCs w:val="16"/>
              </w:rPr>
              <w:t>, не менее</w:t>
            </w:r>
          </w:p>
        </w:tc>
        <w:tc>
          <w:tcPr>
            <w:tcW w:w="852" w:type="pct"/>
            <w:vAlign w:val="center"/>
          </w:tcPr>
          <w:p w:rsidR="003A7A96" w:rsidRPr="004F3184" w:rsidRDefault="003A7A96" w:rsidP="00BC0CF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7" w:type="pct"/>
            <w:vAlign w:val="center"/>
          </w:tcPr>
          <w:p w:rsidR="003A7A96" w:rsidRPr="00F11BF3" w:rsidRDefault="00F11BF3" w:rsidP="00BC0CF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8,25R20 или 245/70R19,5</w:t>
            </w:r>
          </w:p>
        </w:tc>
      </w:tr>
      <w:tr w:rsidR="003A7A96" w:rsidRPr="005F2678" w:rsidTr="004D3F0A">
        <w:trPr>
          <w:trHeight w:val="422"/>
        </w:trPr>
        <w:tc>
          <w:tcPr>
            <w:tcW w:w="426" w:type="pct"/>
            <w:vAlign w:val="center"/>
          </w:tcPr>
          <w:p w:rsidR="003A7A96" w:rsidRPr="004F3184" w:rsidRDefault="003A7A96" w:rsidP="00A42E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1.6</w:t>
            </w:r>
          </w:p>
        </w:tc>
        <w:tc>
          <w:tcPr>
            <w:tcW w:w="1985" w:type="pct"/>
            <w:vAlign w:val="center"/>
          </w:tcPr>
          <w:p w:rsidR="003A7A96" w:rsidRDefault="003A7A96" w:rsidP="00BC0CF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Рулевое управление</w:t>
            </w:r>
          </w:p>
        </w:tc>
        <w:tc>
          <w:tcPr>
            <w:tcW w:w="852" w:type="pct"/>
            <w:vAlign w:val="center"/>
          </w:tcPr>
          <w:p w:rsidR="003A7A96" w:rsidRPr="004F3184" w:rsidRDefault="003A7A96" w:rsidP="00BC0CF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7" w:type="pct"/>
            <w:vAlign w:val="center"/>
          </w:tcPr>
          <w:p w:rsidR="003A7A96" w:rsidRDefault="00F11BF3" w:rsidP="00BC0CF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гидроусилителем</w:t>
            </w:r>
            <w:proofErr w:type="spellEnd"/>
          </w:p>
        </w:tc>
      </w:tr>
      <w:tr w:rsidR="003A7A96" w:rsidRPr="005F2678" w:rsidTr="004D3F0A">
        <w:trPr>
          <w:trHeight w:val="422"/>
        </w:trPr>
        <w:tc>
          <w:tcPr>
            <w:tcW w:w="426" w:type="pct"/>
            <w:vAlign w:val="center"/>
          </w:tcPr>
          <w:p w:rsidR="003A7A96" w:rsidRPr="004F3184" w:rsidRDefault="003A7A96" w:rsidP="00A42E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</w:t>
            </w:r>
          </w:p>
        </w:tc>
        <w:tc>
          <w:tcPr>
            <w:tcW w:w="1985" w:type="pct"/>
            <w:vAlign w:val="center"/>
          </w:tcPr>
          <w:p w:rsidR="003A7A96" w:rsidRDefault="003A7A96" w:rsidP="00BC0CF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Трансмиссия</w:t>
            </w:r>
          </w:p>
        </w:tc>
        <w:tc>
          <w:tcPr>
            <w:tcW w:w="852" w:type="pct"/>
            <w:vAlign w:val="center"/>
          </w:tcPr>
          <w:p w:rsidR="003A7A96" w:rsidRPr="004F3184" w:rsidRDefault="003A7A96" w:rsidP="00BC0CF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7" w:type="pct"/>
            <w:vAlign w:val="center"/>
          </w:tcPr>
          <w:p w:rsidR="003A7A96" w:rsidRDefault="00F11BF3" w:rsidP="00BC0CF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Механическая, 5-ти ступенчатая</w:t>
            </w:r>
          </w:p>
        </w:tc>
      </w:tr>
      <w:tr w:rsidR="003A7A96" w:rsidRPr="005F2678" w:rsidTr="004D3F0A">
        <w:trPr>
          <w:trHeight w:val="422"/>
        </w:trPr>
        <w:tc>
          <w:tcPr>
            <w:tcW w:w="426" w:type="pct"/>
            <w:vAlign w:val="center"/>
          </w:tcPr>
          <w:p w:rsidR="003A7A96" w:rsidRPr="004F3184" w:rsidRDefault="003A7A96" w:rsidP="00A42E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</w:t>
            </w:r>
          </w:p>
        </w:tc>
        <w:tc>
          <w:tcPr>
            <w:tcW w:w="1985" w:type="pct"/>
            <w:vAlign w:val="center"/>
          </w:tcPr>
          <w:p w:rsidR="003A7A96" w:rsidRDefault="003A7A96" w:rsidP="00BC0CF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Тормозная система</w:t>
            </w:r>
          </w:p>
        </w:tc>
        <w:tc>
          <w:tcPr>
            <w:tcW w:w="852" w:type="pct"/>
            <w:vAlign w:val="center"/>
          </w:tcPr>
          <w:p w:rsidR="003A7A96" w:rsidRPr="004F3184" w:rsidRDefault="003A7A96" w:rsidP="00BC0CF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7" w:type="pct"/>
            <w:vAlign w:val="center"/>
          </w:tcPr>
          <w:p w:rsidR="003A7A96" w:rsidRDefault="00F11BF3" w:rsidP="00BC0CF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Пневматическая</w:t>
            </w:r>
          </w:p>
        </w:tc>
      </w:tr>
      <w:tr w:rsidR="00A42E3B" w:rsidRPr="005F2678" w:rsidTr="004D3F0A">
        <w:trPr>
          <w:trHeight w:val="464"/>
        </w:trPr>
        <w:tc>
          <w:tcPr>
            <w:tcW w:w="426" w:type="pct"/>
            <w:vAlign w:val="center"/>
          </w:tcPr>
          <w:p w:rsidR="00A42E3B" w:rsidRPr="004F3184" w:rsidRDefault="00A42E3B" w:rsidP="00BC0CF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3184">
              <w:rPr>
                <w:rFonts w:ascii="Arial" w:hAnsi="Arial" w:cs="Arial"/>
                <w:sz w:val="16"/>
                <w:szCs w:val="16"/>
              </w:rPr>
              <w:t>1.</w:t>
            </w: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985" w:type="pct"/>
            <w:vAlign w:val="center"/>
          </w:tcPr>
          <w:p w:rsidR="00A42E3B" w:rsidRPr="004F3184" w:rsidRDefault="00A42E3B" w:rsidP="00BC0CF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Кабина</w:t>
            </w:r>
          </w:p>
        </w:tc>
        <w:tc>
          <w:tcPr>
            <w:tcW w:w="852" w:type="pct"/>
            <w:vAlign w:val="center"/>
          </w:tcPr>
          <w:p w:rsidR="00A42E3B" w:rsidRPr="004F3184" w:rsidRDefault="00A42E3B" w:rsidP="00BC0CF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7" w:type="pct"/>
            <w:vAlign w:val="center"/>
          </w:tcPr>
          <w:p w:rsidR="00A42E3B" w:rsidRDefault="00A42E3B" w:rsidP="00BC0CF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Однорядная</w:t>
            </w:r>
            <w:r w:rsidR="004D3F0A">
              <w:rPr>
                <w:rFonts w:ascii="Arial" w:hAnsi="Arial" w:cs="Arial"/>
                <w:sz w:val="16"/>
                <w:szCs w:val="16"/>
              </w:rPr>
              <w:t>.</w:t>
            </w:r>
          </w:p>
          <w:p w:rsidR="00A42E3B" w:rsidRDefault="00A42E3B" w:rsidP="00BC0CF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Количество мест</w:t>
            </w:r>
            <w:r w:rsidR="007458C6">
              <w:rPr>
                <w:rFonts w:ascii="Arial" w:hAnsi="Arial" w:cs="Arial"/>
                <w:sz w:val="16"/>
                <w:szCs w:val="16"/>
              </w:rPr>
              <w:t>, не менее</w:t>
            </w:r>
            <w:r>
              <w:rPr>
                <w:rFonts w:ascii="Arial" w:hAnsi="Arial" w:cs="Arial"/>
                <w:sz w:val="16"/>
                <w:szCs w:val="16"/>
              </w:rPr>
              <w:t xml:space="preserve"> – 2</w:t>
            </w:r>
            <w:r w:rsidRPr="00DC502A">
              <w:rPr>
                <w:rFonts w:ascii="Arial" w:hAnsi="Arial" w:cs="Arial"/>
                <w:sz w:val="16"/>
                <w:szCs w:val="16"/>
              </w:rPr>
              <w:t>+1</w:t>
            </w:r>
            <w:r w:rsidR="004D3F0A">
              <w:rPr>
                <w:rFonts w:ascii="Arial" w:hAnsi="Arial" w:cs="Arial"/>
                <w:sz w:val="16"/>
                <w:szCs w:val="16"/>
              </w:rPr>
              <w:t>.</w:t>
            </w:r>
          </w:p>
          <w:p w:rsidR="004D3F0A" w:rsidRDefault="004D3F0A" w:rsidP="00BC0CF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Магнитола.</w:t>
            </w:r>
          </w:p>
          <w:p w:rsidR="00A42E3B" w:rsidRDefault="00A42E3B" w:rsidP="00BC0CF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Резиновые коврики в кабину для водителя и пассажиров.</w:t>
            </w:r>
          </w:p>
          <w:p w:rsidR="00A42E3B" w:rsidRDefault="00A42E3B" w:rsidP="00BC0CF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Чехлы на сиденья водителя и пассажиров.</w:t>
            </w:r>
          </w:p>
          <w:p w:rsidR="00A42E3B" w:rsidRDefault="00A42E3B" w:rsidP="00BC0CF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Переговорное устройство для связи с пассажирами в отсеке.</w:t>
            </w:r>
          </w:p>
          <w:p w:rsidR="00A42E3B" w:rsidRDefault="00A42E3B" w:rsidP="00BC0CF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Пластиковые подкрылки в колесных арках на всю арку.</w:t>
            </w:r>
          </w:p>
          <w:p w:rsidR="00A42E3B" w:rsidRPr="00DC502A" w:rsidRDefault="00A42E3B" w:rsidP="00BC0CF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Цвет кабины – белый.</w:t>
            </w:r>
          </w:p>
        </w:tc>
      </w:tr>
      <w:tr w:rsidR="001F7505" w:rsidRPr="005F2678" w:rsidTr="004D3F0A">
        <w:trPr>
          <w:trHeight w:val="424"/>
        </w:trPr>
        <w:tc>
          <w:tcPr>
            <w:tcW w:w="426" w:type="pct"/>
            <w:vAlign w:val="center"/>
          </w:tcPr>
          <w:p w:rsidR="001F7505" w:rsidRPr="004F3184" w:rsidRDefault="001F7505" w:rsidP="00A42E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</w:t>
            </w:r>
            <w:r w:rsidR="00A42E3B">
              <w:rPr>
                <w:rFonts w:ascii="Arial" w:hAnsi="Arial" w:cs="Arial"/>
                <w:sz w:val="16"/>
                <w:szCs w:val="16"/>
              </w:rPr>
              <w:t>10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985" w:type="pct"/>
            <w:vAlign w:val="center"/>
          </w:tcPr>
          <w:p w:rsidR="001F7505" w:rsidRDefault="001F7505" w:rsidP="00B235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Фургон</w:t>
            </w:r>
          </w:p>
        </w:tc>
        <w:tc>
          <w:tcPr>
            <w:tcW w:w="852" w:type="pct"/>
            <w:vAlign w:val="center"/>
          </w:tcPr>
          <w:p w:rsidR="001F7505" w:rsidRPr="004F3184" w:rsidRDefault="001F7505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7" w:type="pct"/>
            <w:vAlign w:val="center"/>
          </w:tcPr>
          <w:p w:rsidR="001F7505" w:rsidRPr="00DF2865" w:rsidRDefault="001F7505" w:rsidP="00ED45E7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Каркасный, прямоугольный, с двумя изолированными отсеками</w:t>
            </w:r>
            <w:r w:rsidR="002F4879">
              <w:rPr>
                <w:rFonts w:ascii="Arial" w:hAnsi="Arial" w:cs="Arial"/>
                <w:sz w:val="16"/>
                <w:szCs w:val="16"/>
              </w:rPr>
              <w:t>: отсек для перевозки людей и отсек для оборудования.</w:t>
            </w:r>
          </w:p>
        </w:tc>
      </w:tr>
      <w:tr w:rsidR="004E7ED8" w:rsidRPr="005F2678" w:rsidTr="004D3F0A">
        <w:trPr>
          <w:trHeight w:val="424"/>
        </w:trPr>
        <w:tc>
          <w:tcPr>
            <w:tcW w:w="426" w:type="pct"/>
            <w:vAlign w:val="center"/>
          </w:tcPr>
          <w:p w:rsidR="004E7ED8" w:rsidRPr="004F3184" w:rsidRDefault="004E7ED8" w:rsidP="00A42E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</w:t>
            </w:r>
            <w:r w:rsidR="00A42E3B">
              <w:rPr>
                <w:rFonts w:ascii="Arial" w:hAnsi="Arial" w:cs="Arial"/>
                <w:sz w:val="16"/>
                <w:szCs w:val="16"/>
              </w:rPr>
              <w:t>10</w:t>
            </w:r>
            <w:r>
              <w:rPr>
                <w:rFonts w:ascii="Arial" w:hAnsi="Arial" w:cs="Arial"/>
                <w:sz w:val="16"/>
                <w:szCs w:val="16"/>
              </w:rPr>
              <w:t>.1</w:t>
            </w:r>
          </w:p>
        </w:tc>
        <w:tc>
          <w:tcPr>
            <w:tcW w:w="1985" w:type="pct"/>
            <w:vAlign w:val="center"/>
          </w:tcPr>
          <w:p w:rsidR="004E7ED8" w:rsidRDefault="004E7ED8" w:rsidP="00B235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Габариты</w:t>
            </w:r>
            <w:r w:rsidR="001F7505">
              <w:rPr>
                <w:rFonts w:ascii="Arial" w:hAnsi="Arial" w:cs="Arial"/>
                <w:sz w:val="16"/>
                <w:szCs w:val="16"/>
              </w:rPr>
              <w:t xml:space="preserve"> фургона</w:t>
            </w:r>
            <w:r w:rsidR="00F11BF3">
              <w:rPr>
                <w:rFonts w:ascii="Arial" w:hAnsi="Arial" w:cs="Arial"/>
                <w:sz w:val="16"/>
                <w:szCs w:val="16"/>
              </w:rPr>
              <w:t xml:space="preserve"> Д/</w:t>
            </w:r>
            <w:proofErr w:type="gramStart"/>
            <w:r w:rsidR="00F11BF3">
              <w:rPr>
                <w:rFonts w:ascii="Arial" w:hAnsi="Arial" w:cs="Arial"/>
                <w:sz w:val="16"/>
                <w:szCs w:val="16"/>
              </w:rPr>
              <w:t>Ш</w:t>
            </w:r>
            <w:proofErr w:type="gramEnd"/>
            <w:r w:rsidR="00F11BF3">
              <w:rPr>
                <w:rFonts w:ascii="Arial" w:hAnsi="Arial" w:cs="Arial"/>
                <w:sz w:val="16"/>
                <w:szCs w:val="16"/>
              </w:rPr>
              <w:t>/В</w:t>
            </w:r>
            <w:r w:rsidR="00887FD4">
              <w:rPr>
                <w:rFonts w:ascii="Arial" w:hAnsi="Arial" w:cs="Arial"/>
                <w:sz w:val="16"/>
                <w:szCs w:val="16"/>
              </w:rPr>
              <w:t>, не более</w:t>
            </w:r>
          </w:p>
        </w:tc>
        <w:tc>
          <w:tcPr>
            <w:tcW w:w="852" w:type="pct"/>
            <w:vAlign w:val="center"/>
          </w:tcPr>
          <w:p w:rsidR="004E7ED8" w:rsidRPr="004F3184" w:rsidRDefault="00F11BF3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мм</w:t>
            </w:r>
          </w:p>
        </w:tc>
        <w:tc>
          <w:tcPr>
            <w:tcW w:w="1737" w:type="pct"/>
            <w:vAlign w:val="center"/>
          </w:tcPr>
          <w:p w:rsidR="004E7ED8" w:rsidRPr="00DF2865" w:rsidRDefault="001F7505" w:rsidP="00F11BF3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="00F11BF3">
              <w:rPr>
                <w:rFonts w:ascii="Arial" w:hAnsi="Arial" w:cs="Arial"/>
                <w:sz w:val="16"/>
                <w:szCs w:val="16"/>
              </w:rPr>
              <w:t>7</w:t>
            </w:r>
            <w:r>
              <w:rPr>
                <w:rFonts w:ascii="Arial" w:hAnsi="Arial" w:cs="Arial"/>
                <w:sz w:val="16"/>
                <w:szCs w:val="16"/>
              </w:rPr>
              <w:t>20х2340х1950</w:t>
            </w:r>
            <w:r w:rsidR="004D3F0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1F7505" w:rsidRPr="005F2678" w:rsidTr="004D3F0A">
        <w:trPr>
          <w:trHeight w:val="424"/>
        </w:trPr>
        <w:tc>
          <w:tcPr>
            <w:tcW w:w="426" w:type="pct"/>
            <w:vAlign w:val="center"/>
          </w:tcPr>
          <w:p w:rsidR="001F7505" w:rsidRDefault="001F7505" w:rsidP="00A42E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</w:t>
            </w:r>
            <w:r w:rsidR="00A42E3B">
              <w:rPr>
                <w:rFonts w:ascii="Arial" w:hAnsi="Arial" w:cs="Arial"/>
                <w:sz w:val="16"/>
                <w:szCs w:val="16"/>
              </w:rPr>
              <w:t>10</w:t>
            </w:r>
            <w:r>
              <w:rPr>
                <w:rFonts w:ascii="Arial" w:hAnsi="Arial" w:cs="Arial"/>
                <w:sz w:val="16"/>
                <w:szCs w:val="16"/>
              </w:rPr>
              <w:t>.2</w:t>
            </w:r>
          </w:p>
        </w:tc>
        <w:tc>
          <w:tcPr>
            <w:tcW w:w="1985" w:type="pct"/>
            <w:vAlign w:val="center"/>
          </w:tcPr>
          <w:p w:rsidR="001F7505" w:rsidRDefault="001F7505" w:rsidP="00B235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Внешняя обшивка</w:t>
            </w:r>
          </w:p>
        </w:tc>
        <w:tc>
          <w:tcPr>
            <w:tcW w:w="852" w:type="pct"/>
            <w:vAlign w:val="center"/>
          </w:tcPr>
          <w:p w:rsidR="001F7505" w:rsidRDefault="001F7505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7" w:type="pct"/>
            <w:vAlign w:val="center"/>
          </w:tcPr>
          <w:p w:rsidR="001F7505" w:rsidRDefault="001F7505" w:rsidP="00ED45E7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Окрашенный плакированный металл</w:t>
            </w:r>
          </w:p>
        </w:tc>
      </w:tr>
      <w:tr w:rsidR="001F7505" w:rsidRPr="005F2678" w:rsidTr="004D3F0A">
        <w:trPr>
          <w:trHeight w:val="424"/>
        </w:trPr>
        <w:tc>
          <w:tcPr>
            <w:tcW w:w="426" w:type="pct"/>
            <w:vAlign w:val="center"/>
          </w:tcPr>
          <w:p w:rsidR="001F7505" w:rsidRDefault="001F7505" w:rsidP="00A42E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</w:t>
            </w:r>
            <w:r w:rsidR="00A42E3B">
              <w:rPr>
                <w:rFonts w:ascii="Arial" w:hAnsi="Arial" w:cs="Arial"/>
                <w:sz w:val="16"/>
                <w:szCs w:val="16"/>
              </w:rPr>
              <w:t>10</w:t>
            </w:r>
            <w:r>
              <w:rPr>
                <w:rFonts w:ascii="Arial" w:hAnsi="Arial" w:cs="Arial"/>
                <w:sz w:val="16"/>
                <w:szCs w:val="16"/>
              </w:rPr>
              <w:t>.3</w:t>
            </w:r>
          </w:p>
        </w:tc>
        <w:tc>
          <w:tcPr>
            <w:tcW w:w="1985" w:type="pct"/>
            <w:vAlign w:val="center"/>
          </w:tcPr>
          <w:p w:rsidR="001F7505" w:rsidRDefault="001F7505" w:rsidP="00B235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Цвет фургона</w:t>
            </w:r>
          </w:p>
        </w:tc>
        <w:tc>
          <w:tcPr>
            <w:tcW w:w="852" w:type="pct"/>
            <w:vAlign w:val="center"/>
          </w:tcPr>
          <w:p w:rsidR="001F7505" w:rsidRDefault="001F7505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7" w:type="pct"/>
            <w:vAlign w:val="center"/>
          </w:tcPr>
          <w:p w:rsidR="001F7505" w:rsidRDefault="001F7505" w:rsidP="00ED45E7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Белый</w:t>
            </w:r>
          </w:p>
        </w:tc>
      </w:tr>
      <w:tr w:rsidR="001F7505" w:rsidRPr="005F2678" w:rsidTr="004D3F0A">
        <w:trPr>
          <w:trHeight w:val="424"/>
        </w:trPr>
        <w:tc>
          <w:tcPr>
            <w:tcW w:w="426" w:type="pct"/>
            <w:vAlign w:val="center"/>
          </w:tcPr>
          <w:p w:rsidR="001F7505" w:rsidRDefault="001F7505" w:rsidP="00A42E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</w:t>
            </w:r>
            <w:r w:rsidR="00A42E3B">
              <w:rPr>
                <w:rFonts w:ascii="Arial" w:hAnsi="Arial" w:cs="Arial"/>
                <w:sz w:val="16"/>
                <w:szCs w:val="16"/>
              </w:rPr>
              <w:t>10</w:t>
            </w:r>
            <w:r>
              <w:rPr>
                <w:rFonts w:ascii="Arial" w:hAnsi="Arial" w:cs="Arial"/>
                <w:sz w:val="16"/>
                <w:szCs w:val="16"/>
              </w:rPr>
              <w:t>.4</w:t>
            </w:r>
          </w:p>
        </w:tc>
        <w:tc>
          <w:tcPr>
            <w:tcW w:w="1985" w:type="pct"/>
            <w:vAlign w:val="center"/>
          </w:tcPr>
          <w:p w:rsidR="001F7505" w:rsidRDefault="001F7505" w:rsidP="00B235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Утепление</w:t>
            </w:r>
            <w:r w:rsidR="00A42E3B"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 w:rsidR="00A42E3B">
              <w:rPr>
                <w:rFonts w:ascii="Arial" w:hAnsi="Arial" w:cs="Arial"/>
                <w:sz w:val="16"/>
                <w:szCs w:val="16"/>
              </w:rPr>
              <w:t>шумоизоляция</w:t>
            </w:r>
            <w:proofErr w:type="spellEnd"/>
          </w:p>
        </w:tc>
        <w:tc>
          <w:tcPr>
            <w:tcW w:w="852" w:type="pct"/>
            <w:vAlign w:val="center"/>
          </w:tcPr>
          <w:p w:rsidR="001F7505" w:rsidRDefault="001F7505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7" w:type="pct"/>
            <w:vAlign w:val="center"/>
          </w:tcPr>
          <w:p w:rsidR="001F7505" w:rsidRDefault="001F7505" w:rsidP="00ED45E7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Пенополистирол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не менее 40 мм</w:t>
            </w:r>
            <w:r w:rsidR="00A42E3B">
              <w:rPr>
                <w:rFonts w:ascii="Arial" w:hAnsi="Arial" w:cs="Arial"/>
                <w:sz w:val="16"/>
                <w:szCs w:val="16"/>
              </w:rPr>
              <w:t xml:space="preserve">. Стенка между отсеками фургона с </w:t>
            </w:r>
            <w:proofErr w:type="spellStart"/>
            <w:r w:rsidR="00A42E3B">
              <w:rPr>
                <w:rFonts w:ascii="Arial" w:hAnsi="Arial" w:cs="Arial"/>
                <w:sz w:val="16"/>
                <w:szCs w:val="16"/>
              </w:rPr>
              <w:t>шумоизоляцией</w:t>
            </w:r>
            <w:proofErr w:type="spellEnd"/>
            <w:r w:rsidR="00A42E3B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1F7505" w:rsidRPr="005F2678" w:rsidTr="004D3F0A">
        <w:trPr>
          <w:trHeight w:val="424"/>
        </w:trPr>
        <w:tc>
          <w:tcPr>
            <w:tcW w:w="426" w:type="pct"/>
            <w:vAlign w:val="center"/>
          </w:tcPr>
          <w:p w:rsidR="001F7505" w:rsidRDefault="001F7505" w:rsidP="00A42E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</w:t>
            </w:r>
            <w:r w:rsidR="00A42E3B">
              <w:rPr>
                <w:rFonts w:ascii="Arial" w:hAnsi="Arial" w:cs="Arial"/>
                <w:sz w:val="16"/>
                <w:szCs w:val="16"/>
              </w:rPr>
              <w:t>10</w:t>
            </w:r>
            <w:r>
              <w:rPr>
                <w:rFonts w:ascii="Arial" w:hAnsi="Arial" w:cs="Arial"/>
                <w:sz w:val="16"/>
                <w:szCs w:val="16"/>
              </w:rPr>
              <w:t>.5</w:t>
            </w:r>
          </w:p>
        </w:tc>
        <w:tc>
          <w:tcPr>
            <w:tcW w:w="1985" w:type="pct"/>
            <w:vAlign w:val="center"/>
          </w:tcPr>
          <w:p w:rsidR="001F7505" w:rsidRDefault="001F7505" w:rsidP="00B235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Пол</w:t>
            </w:r>
          </w:p>
        </w:tc>
        <w:tc>
          <w:tcPr>
            <w:tcW w:w="852" w:type="pct"/>
            <w:vAlign w:val="center"/>
          </w:tcPr>
          <w:p w:rsidR="001F7505" w:rsidRDefault="001F7505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7" w:type="pct"/>
            <w:vAlign w:val="center"/>
          </w:tcPr>
          <w:p w:rsidR="001F7505" w:rsidRDefault="001F7505" w:rsidP="001F750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Транспортный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автолин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или рифленый алюминий</w:t>
            </w:r>
            <w:r w:rsidR="00BB4D30">
              <w:rPr>
                <w:rFonts w:ascii="Arial" w:hAnsi="Arial" w:cs="Arial"/>
                <w:sz w:val="16"/>
                <w:szCs w:val="16"/>
              </w:rPr>
              <w:t>, усиленный фанерой не менее 20 мм.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780B12" w:rsidRPr="005F2678" w:rsidTr="004D3F0A">
        <w:trPr>
          <w:trHeight w:val="424"/>
        </w:trPr>
        <w:tc>
          <w:tcPr>
            <w:tcW w:w="426" w:type="pct"/>
            <w:vAlign w:val="center"/>
          </w:tcPr>
          <w:p w:rsidR="00780B12" w:rsidRDefault="002F4879" w:rsidP="00A42E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</w:t>
            </w:r>
            <w:r w:rsidR="00A42E3B">
              <w:rPr>
                <w:rFonts w:ascii="Arial" w:hAnsi="Arial" w:cs="Arial"/>
                <w:sz w:val="16"/>
                <w:szCs w:val="16"/>
              </w:rPr>
              <w:t>10</w:t>
            </w:r>
            <w:r>
              <w:rPr>
                <w:rFonts w:ascii="Arial" w:hAnsi="Arial" w:cs="Arial"/>
                <w:sz w:val="16"/>
                <w:szCs w:val="16"/>
              </w:rPr>
              <w:t>.6</w:t>
            </w:r>
          </w:p>
        </w:tc>
        <w:tc>
          <w:tcPr>
            <w:tcW w:w="1985" w:type="pct"/>
            <w:vAlign w:val="center"/>
          </w:tcPr>
          <w:p w:rsidR="00780B12" w:rsidRDefault="002F4879" w:rsidP="00B235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Лестница выдвижная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траповая</w:t>
            </w:r>
            <w:proofErr w:type="spellEnd"/>
          </w:p>
        </w:tc>
        <w:tc>
          <w:tcPr>
            <w:tcW w:w="852" w:type="pct"/>
            <w:vAlign w:val="center"/>
          </w:tcPr>
          <w:p w:rsidR="00780B12" w:rsidRDefault="002F4879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737" w:type="pct"/>
            <w:vAlign w:val="center"/>
          </w:tcPr>
          <w:p w:rsidR="00780B12" w:rsidRDefault="004A572D" w:rsidP="001F750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2F4879" w:rsidRPr="005F2678" w:rsidTr="004D3F0A">
        <w:trPr>
          <w:trHeight w:val="424"/>
        </w:trPr>
        <w:tc>
          <w:tcPr>
            <w:tcW w:w="426" w:type="pct"/>
            <w:vAlign w:val="center"/>
          </w:tcPr>
          <w:p w:rsidR="002F4879" w:rsidRDefault="002F4879" w:rsidP="00A42E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</w:t>
            </w:r>
            <w:r w:rsidR="00A42E3B">
              <w:rPr>
                <w:rFonts w:ascii="Arial" w:hAnsi="Arial" w:cs="Arial"/>
                <w:sz w:val="16"/>
                <w:szCs w:val="16"/>
              </w:rPr>
              <w:t>10</w:t>
            </w:r>
            <w:r>
              <w:rPr>
                <w:rFonts w:ascii="Arial" w:hAnsi="Arial" w:cs="Arial"/>
                <w:sz w:val="16"/>
                <w:szCs w:val="16"/>
              </w:rPr>
              <w:t>.7</w:t>
            </w:r>
          </w:p>
        </w:tc>
        <w:tc>
          <w:tcPr>
            <w:tcW w:w="1985" w:type="pct"/>
            <w:vAlign w:val="center"/>
          </w:tcPr>
          <w:p w:rsidR="002F4879" w:rsidRDefault="002F4879" w:rsidP="00B235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Внешние и боковые габаритные фонари (питание от электросети автомобиля)</w:t>
            </w:r>
          </w:p>
        </w:tc>
        <w:tc>
          <w:tcPr>
            <w:tcW w:w="852" w:type="pct"/>
            <w:vAlign w:val="center"/>
          </w:tcPr>
          <w:p w:rsidR="002F4879" w:rsidRDefault="002F4879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7" w:type="pct"/>
            <w:vAlign w:val="center"/>
          </w:tcPr>
          <w:p w:rsidR="002F4879" w:rsidRDefault="002F4879" w:rsidP="001F750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</w:t>
            </w:r>
          </w:p>
        </w:tc>
      </w:tr>
      <w:tr w:rsidR="002F4879" w:rsidRPr="005F2678" w:rsidTr="004D3F0A">
        <w:trPr>
          <w:trHeight w:val="424"/>
        </w:trPr>
        <w:tc>
          <w:tcPr>
            <w:tcW w:w="426" w:type="pct"/>
            <w:vAlign w:val="center"/>
          </w:tcPr>
          <w:p w:rsidR="002F4879" w:rsidRDefault="002F4879" w:rsidP="00A42E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</w:t>
            </w:r>
            <w:r w:rsidR="00A42E3B">
              <w:rPr>
                <w:rFonts w:ascii="Arial" w:hAnsi="Arial" w:cs="Arial"/>
                <w:sz w:val="16"/>
                <w:szCs w:val="16"/>
              </w:rPr>
              <w:t>10</w:t>
            </w:r>
            <w:r>
              <w:rPr>
                <w:rFonts w:ascii="Arial" w:hAnsi="Arial" w:cs="Arial"/>
                <w:sz w:val="16"/>
                <w:szCs w:val="16"/>
              </w:rPr>
              <w:t>.8</w:t>
            </w:r>
          </w:p>
        </w:tc>
        <w:tc>
          <w:tcPr>
            <w:tcW w:w="1985" w:type="pct"/>
            <w:vAlign w:val="center"/>
          </w:tcPr>
          <w:p w:rsidR="002F4879" w:rsidRDefault="002F4879" w:rsidP="00B235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Отсек для перевозки людей</w:t>
            </w:r>
          </w:p>
        </w:tc>
        <w:tc>
          <w:tcPr>
            <w:tcW w:w="852" w:type="pct"/>
            <w:vAlign w:val="center"/>
          </w:tcPr>
          <w:p w:rsidR="002F4879" w:rsidRDefault="002F4879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7" w:type="pct"/>
            <w:vAlign w:val="center"/>
          </w:tcPr>
          <w:p w:rsidR="002F4879" w:rsidRPr="00C228B7" w:rsidRDefault="002F4879" w:rsidP="002F487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-Окно по левому борту фургона – раздвижное;</w:t>
            </w:r>
          </w:p>
          <w:p w:rsidR="002F4879" w:rsidRDefault="002F4879" w:rsidP="002F487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C228B7">
              <w:rPr>
                <w:rFonts w:ascii="Arial" w:hAnsi="Arial" w:cs="Arial"/>
                <w:sz w:val="16"/>
                <w:szCs w:val="16"/>
              </w:rPr>
              <w:t>Дверь боковая п</w:t>
            </w:r>
            <w:r>
              <w:rPr>
                <w:rFonts w:ascii="Arial" w:hAnsi="Arial" w:cs="Arial"/>
                <w:sz w:val="16"/>
                <w:szCs w:val="16"/>
              </w:rPr>
              <w:t>о правому борту фургона с окном;</w:t>
            </w:r>
          </w:p>
          <w:p w:rsidR="002F4879" w:rsidRDefault="002F4879" w:rsidP="002F487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 сиденья для перевозки людей с ремнями безопасности 3 шт. с установкой спиной по ходу движения автомобиля;</w:t>
            </w:r>
          </w:p>
          <w:p w:rsidR="002F4879" w:rsidRDefault="002F4879" w:rsidP="002F487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стол откидной на 3 человека </w:t>
            </w:r>
            <w:r w:rsidR="00967BD1">
              <w:rPr>
                <w:rFonts w:ascii="Arial" w:hAnsi="Arial" w:cs="Arial"/>
                <w:sz w:val="16"/>
                <w:szCs w:val="16"/>
              </w:rPr>
              <w:t xml:space="preserve">с пластиковым </w:t>
            </w:r>
            <w:proofErr w:type="spellStart"/>
            <w:r w:rsidR="00967BD1">
              <w:rPr>
                <w:rFonts w:ascii="Arial" w:hAnsi="Arial" w:cs="Arial"/>
                <w:sz w:val="16"/>
                <w:szCs w:val="16"/>
              </w:rPr>
              <w:t>противоударным</w:t>
            </w:r>
            <w:proofErr w:type="spellEnd"/>
            <w:r w:rsidR="00967BD1">
              <w:rPr>
                <w:rFonts w:ascii="Arial" w:hAnsi="Arial" w:cs="Arial"/>
                <w:sz w:val="16"/>
                <w:szCs w:val="16"/>
              </w:rPr>
              <w:t xml:space="preserve"> покрытием </w:t>
            </w:r>
            <w:r>
              <w:rPr>
                <w:rFonts w:ascii="Arial" w:hAnsi="Arial" w:cs="Arial"/>
                <w:sz w:val="16"/>
                <w:szCs w:val="16"/>
              </w:rPr>
              <w:t>напротив сидений;</w:t>
            </w:r>
          </w:p>
          <w:p w:rsidR="002F4879" w:rsidRDefault="002F4879" w:rsidP="002F487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 розетка над столом 220В 2 шт. от генератора в фургоне;</w:t>
            </w:r>
          </w:p>
          <w:p w:rsidR="002F4879" w:rsidRDefault="002F4879" w:rsidP="002F487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шкаф навесной над столом под потолком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с двумя</w:t>
            </w:r>
            <w:r w:rsidR="00A42E3B">
              <w:rPr>
                <w:rFonts w:ascii="Arial" w:hAnsi="Arial" w:cs="Arial"/>
                <w:sz w:val="16"/>
                <w:szCs w:val="16"/>
              </w:rPr>
              <w:t xml:space="preserve"> отсеками с дверями типа «купе» (отсек под микроволновую печь, отсек для посуды);</w:t>
            </w:r>
          </w:p>
          <w:p w:rsidR="002F4879" w:rsidRDefault="002F4879" w:rsidP="002F487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 вешалка для одежды на 6 крючков;</w:t>
            </w:r>
          </w:p>
          <w:p w:rsidR="002F4879" w:rsidRDefault="002F4879" w:rsidP="002F487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 выдвижная лестница для подъема в отсек под дверью;</w:t>
            </w:r>
          </w:p>
          <w:p w:rsidR="002F4879" w:rsidRDefault="002F4879" w:rsidP="002F487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 поручень у входной двери;</w:t>
            </w:r>
          </w:p>
          <w:p w:rsidR="002F4879" w:rsidRDefault="002F4879" w:rsidP="002F487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автономный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отопитель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отсека с подачей топлива от бака автомобиля, управление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отопителем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из кабины;</w:t>
            </w:r>
          </w:p>
          <w:p w:rsidR="002F4879" w:rsidRDefault="002F4879" w:rsidP="002F487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 переговорное устройство для связи с водителем в кабине;</w:t>
            </w:r>
          </w:p>
          <w:p w:rsidR="002F4879" w:rsidRDefault="002F4879" w:rsidP="002F487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 освещение отсека – 2 плафона 12В, выключатель в отсеке.</w:t>
            </w:r>
          </w:p>
          <w:p w:rsidR="002F4879" w:rsidRDefault="002F4879" w:rsidP="001F750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42E3B" w:rsidRPr="005F2678" w:rsidTr="004D3F0A">
        <w:trPr>
          <w:trHeight w:val="424"/>
        </w:trPr>
        <w:tc>
          <w:tcPr>
            <w:tcW w:w="426" w:type="pct"/>
            <w:vAlign w:val="center"/>
          </w:tcPr>
          <w:p w:rsidR="00A42E3B" w:rsidRDefault="00A42E3B" w:rsidP="00A42E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1.10.9</w:t>
            </w:r>
          </w:p>
        </w:tc>
        <w:tc>
          <w:tcPr>
            <w:tcW w:w="1985" w:type="pct"/>
            <w:vAlign w:val="center"/>
          </w:tcPr>
          <w:p w:rsidR="00A42E3B" w:rsidRDefault="00A42E3B" w:rsidP="00B235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Отсек для оборудования</w:t>
            </w:r>
          </w:p>
        </w:tc>
        <w:tc>
          <w:tcPr>
            <w:tcW w:w="852" w:type="pct"/>
            <w:vAlign w:val="center"/>
          </w:tcPr>
          <w:p w:rsidR="00A42E3B" w:rsidRDefault="00A42E3B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7" w:type="pct"/>
            <w:vAlign w:val="center"/>
          </w:tcPr>
          <w:p w:rsidR="00A42E3B" w:rsidRPr="00C228B7" w:rsidRDefault="00A42E3B" w:rsidP="00A42E3B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-Окно по левому борту фургона – раздвижное;</w:t>
            </w:r>
          </w:p>
          <w:p w:rsidR="00A42E3B" w:rsidRDefault="00A42E3B" w:rsidP="00A42E3B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C228B7">
              <w:rPr>
                <w:rFonts w:ascii="Arial" w:hAnsi="Arial" w:cs="Arial"/>
                <w:sz w:val="16"/>
                <w:szCs w:val="16"/>
              </w:rPr>
              <w:t>Дверь боковая п</w:t>
            </w:r>
            <w:r>
              <w:rPr>
                <w:rFonts w:ascii="Arial" w:hAnsi="Arial" w:cs="Arial"/>
                <w:sz w:val="16"/>
                <w:szCs w:val="16"/>
              </w:rPr>
              <w:t>о правому борту фургона глухая;</w:t>
            </w:r>
          </w:p>
          <w:p w:rsidR="00A42E3B" w:rsidRDefault="00A42E3B" w:rsidP="00A42E3B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 Двери задние распашные во весь проём, запоры снаружи;</w:t>
            </w:r>
          </w:p>
          <w:p w:rsidR="00A42E3B" w:rsidRDefault="00A42E3B" w:rsidP="00A42E3B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 освещение отсека – 2 плафона 12В, выключатель в отсеке;</w:t>
            </w:r>
          </w:p>
          <w:p w:rsidR="00A42E3B" w:rsidRPr="006F1B2C" w:rsidRDefault="00A42E3B" w:rsidP="00A42E3B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6F1B2C">
              <w:rPr>
                <w:rFonts w:ascii="Arial" w:hAnsi="Arial" w:cs="Arial"/>
                <w:sz w:val="16"/>
                <w:szCs w:val="16"/>
              </w:rPr>
              <w:t>Выдвижн</w:t>
            </w:r>
            <w:r>
              <w:rPr>
                <w:rFonts w:ascii="Arial" w:hAnsi="Arial" w:cs="Arial"/>
                <w:sz w:val="16"/>
                <w:szCs w:val="16"/>
              </w:rPr>
              <w:t>ые</w:t>
            </w:r>
            <w:r w:rsidRPr="006F1B2C">
              <w:rPr>
                <w:rFonts w:ascii="Arial" w:hAnsi="Arial" w:cs="Arial"/>
                <w:sz w:val="16"/>
                <w:szCs w:val="16"/>
              </w:rPr>
              <w:t xml:space="preserve"> лестниц</w:t>
            </w:r>
            <w:r>
              <w:rPr>
                <w:rFonts w:ascii="Arial" w:hAnsi="Arial" w:cs="Arial"/>
                <w:sz w:val="16"/>
                <w:szCs w:val="16"/>
              </w:rPr>
              <w:t>ы сбоку (под дверью) и сзади с поручнями;</w:t>
            </w:r>
          </w:p>
          <w:p w:rsidR="00A42E3B" w:rsidRDefault="00A42E3B" w:rsidP="00A42E3B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-Дополнительное оборудование: генератор, сварочный аппарат с креплением к полу (характеристики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см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. ниже)</w:t>
            </w:r>
            <w:r w:rsidR="00F11BF3">
              <w:rPr>
                <w:rFonts w:ascii="Arial" w:hAnsi="Arial" w:cs="Arial"/>
                <w:sz w:val="16"/>
                <w:szCs w:val="16"/>
              </w:rPr>
              <w:t>, расположен поперек ближе к передней стенке и имеет защитное ограждение;</w:t>
            </w:r>
          </w:p>
          <w:p w:rsidR="00A42E3B" w:rsidRDefault="00A42E3B" w:rsidP="00A42E3B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 крючки на стенке отсека для сварочного кабеля 4 шт.</w:t>
            </w:r>
            <w:r w:rsidR="004D3F0A">
              <w:rPr>
                <w:rFonts w:ascii="Arial" w:hAnsi="Arial" w:cs="Arial"/>
                <w:sz w:val="16"/>
                <w:szCs w:val="16"/>
              </w:rPr>
              <w:t>;</w:t>
            </w:r>
          </w:p>
          <w:p w:rsidR="004D3F0A" w:rsidRDefault="004D3F0A" w:rsidP="00A42E3B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 верстак</w:t>
            </w:r>
            <w:r w:rsidR="003A7A96">
              <w:rPr>
                <w:rFonts w:ascii="Arial" w:hAnsi="Arial" w:cs="Arial"/>
                <w:sz w:val="16"/>
                <w:szCs w:val="16"/>
              </w:rPr>
              <w:t xml:space="preserve"> (см</w:t>
            </w:r>
            <w:proofErr w:type="gramStart"/>
            <w:r w:rsidR="003A7A96">
              <w:rPr>
                <w:rFonts w:ascii="Arial" w:hAnsi="Arial" w:cs="Arial"/>
                <w:sz w:val="16"/>
                <w:szCs w:val="16"/>
              </w:rPr>
              <w:t>.н</w:t>
            </w:r>
            <w:proofErr w:type="gramEnd"/>
            <w:r w:rsidR="003A7A96">
              <w:rPr>
                <w:rFonts w:ascii="Arial" w:hAnsi="Arial" w:cs="Arial"/>
                <w:sz w:val="16"/>
                <w:szCs w:val="16"/>
              </w:rPr>
              <w:t>иже)</w:t>
            </w:r>
            <w:r w:rsidR="00A140B6">
              <w:rPr>
                <w:rFonts w:ascii="Arial" w:hAnsi="Arial" w:cs="Arial"/>
                <w:sz w:val="16"/>
                <w:szCs w:val="16"/>
              </w:rPr>
              <w:t>;</w:t>
            </w:r>
          </w:p>
          <w:p w:rsidR="00967BD1" w:rsidRDefault="00967BD1" w:rsidP="00A42E3B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 шкаф для одежды</w:t>
            </w:r>
            <w:r w:rsidR="003A7A96"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gramStart"/>
            <w:r w:rsidR="003A7A96">
              <w:rPr>
                <w:rFonts w:ascii="Arial" w:hAnsi="Arial" w:cs="Arial"/>
                <w:sz w:val="16"/>
                <w:szCs w:val="16"/>
              </w:rPr>
              <w:t>см</w:t>
            </w:r>
            <w:proofErr w:type="gramEnd"/>
            <w:r w:rsidR="003A7A96">
              <w:rPr>
                <w:rFonts w:ascii="Arial" w:hAnsi="Arial" w:cs="Arial"/>
                <w:sz w:val="16"/>
                <w:szCs w:val="16"/>
              </w:rPr>
              <w:t>. ниже)</w:t>
            </w:r>
            <w:r>
              <w:rPr>
                <w:rFonts w:ascii="Arial" w:hAnsi="Arial" w:cs="Arial"/>
                <w:sz w:val="16"/>
                <w:szCs w:val="16"/>
              </w:rPr>
              <w:t>;</w:t>
            </w:r>
          </w:p>
          <w:p w:rsidR="00F11BF3" w:rsidRDefault="00F11BF3" w:rsidP="00A42E3B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D01463">
              <w:rPr>
                <w:rFonts w:ascii="Arial" w:hAnsi="Arial" w:cs="Arial"/>
                <w:sz w:val="16"/>
                <w:szCs w:val="16"/>
              </w:rPr>
              <w:t>стеллаж</w:t>
            </w:r>
            <w:r>
              <w:rPr>
                <w:rFonts w:ascii="Arial" w:hAnsi="Arial" w:cs="Arial"/>
                <w:sz w:val="16"/>
                <w:szCs w:val="16"/>
              </w:rPr>
              <w:t xml:space="preserve"> для инструмента;</w:t>
            </w:r>
          </w:p>
          <w:p w:rsidR="00A140B6" w:rsidRDefault="00A140B6" w:rsidP="00A42E3B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 кран балка</w:t>
            </w:r>
            <w:r w:rsidR="003A7A96"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gramStart"/>
            <w:r w:rsidR="003A7A96">
              <w:rPr>
                <w:rFonts w:ascii="Arial" w:hAnsi="Arial" w:cs="Arial"/>
                <w:sz w:val="16"/>
                <w:szCs w:val="16"/>
              </w:rPr>
              <w:t>см</w:t>
            </w:r>
            <w:proofErr w:type="gramEnd"/>
            <w:r w:rsidR="003A7A96">
              <w:rPr>
                <w:rFonts w:ascii="Arial" w:hAnsi="Arial" w:cs="Arial"/>
                <w:sz w:val="16"/>
                <w:szCs w:val="16"/>
              </w:rPr>
              <w:t>. ниже)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4D3F0A" w:rsidRPr="005F2678" w:rsidTr="004D3F0A">
        <w:trPr>
          <w:trHeight w:val="424"/>
        </w:trPr>
        <w:tc>
          <w:tcPr>
            <w:tcW w:w="426" w:type="pct"/>
            <w:vAlign w:val="center"/>
          </w:tcPr>
          <w:p w:rsidR="004D3F0A" w:rsidRDefault="004D3F0A" w:rsidP="00A42E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1.10.10</w:t>
            </w:r>
          </w:p>
        </w:tc>
        <w:tc>
          <w:tcPr>
            <w:tcW w:w="1985" w:type="pct"/>
            <w:vAlign w:val="center"/>
          </w:tcPr>
          <w:p w:rsidR="004D3F0A" w:rsidRDefault="004D3F0A" w:rsidP="00B235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Электропроводка</w:t>
            </w:r>
          </w:p>
        </w:tc>
        <w:tc>
          <w:tcPr>
            <w:tcW w:w="852" w:type="pct"/>
            <w:vAlign w:val="center"/>
          </w:tcPr>
          <w:p w:rsidR="004D3F0A" w:rsidRDefault="004D3F0A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7" w:type="pct"/>
            <w:vAlign w:val="center"/>
          </w:tcPr>
          <w:p w:rsidR="004D3F0A" w:rsidRDefault="004D3F0A" w:rsidP="00A42E3B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Скрытая с распределительным щитком и защитными автоматическими выключателями 220/380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 xml:space="preserve"> В</w:t>
            </w:r>
            <w:proofErr w:type="gramEnd"/>
          </w:p>
        </w:tc>
      </w:tr>
      <w:tr w:rsidR="004D3F0A" w:rsidRPr="005F2678" w:rsidTr="004D3F0A">
        <w:trPr>
          <w:trHeight w:val="424"/>
        </w:trPr>
        <w:tc>
          <w:tcPr>
            <w:tcW w:w="426" w:type="pct"/>
            <w:vAlign w:val="center"/>
          </w:tcPr>
          <w:p w:rsidR="004D3F0A" w:rsidRDefault="004D3F0A" w:rsidP="004D3F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1.10.11</w:t>
            </w:r>
          </w:p>
        </w:tc>
        <w:tc>
          <w:tcPr>
            <w:tcW w:w="1985" w:type="pct"/>
            <w:vAlign w:val="center"/>
          </w:tcPr>
          <w:p w:rsidR="004D3F0A" w:rsidRDefault="004D3F0A" w:rsidP="004D3F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Ящик для перевозки труб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Ду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до 114 мм.</w:t>
            </w:r>
          </w:p>
        </w:tc>
        <w:tc>
          <w:tcPr>
            <w:tcW w:w="852" w:type="pct"/>
            <w:vAlign w:val="center"/>
          </w:tcPr>
          <w:p w:rsidR="004D3F0A" w:rsidRDefault="004D3F0A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7" w:type="pct"/>
            <w:vAlign w:val="center"/>
          </w:tcPr>
          <w:p w:rsidR="004D3F0A" w:rsidRDefault="004D3F0A" w:rsidP="00F11BF3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 фургоном на длину фургона</w:t>
            </w:r>
            <w:r w:rsidR="00F11BF3">
              <w:rPr>
                <w:rFonts w:ascii="Arial" w:hAnsi="Arial" w:cs="Arial"/>
                <w:sz w:val="16"/>
                <w:szCs w:val="16"/>
              </w:rPr>
              <w:t>. Вместимость труб по кол-ву – по максимальной возможности конструкции автомобиля.</w:t>
            </w:r>
          </w:p>
        </w:tc>
      </w:tr>
      <w:tr w:rsidR="00870AAB" w:rsidRPr="005F2678" w:rsidTr="004D3F0A">
        <w:trPr>
          <w:trHeight w:val="464"/>
        </w:trPr>
        <w:tc>
          <w:tcPr>
            <w:tcW w:w="426" w:type="pct"/>
            <w:vAlign w:val="center"/>
          </w:tcPr>
          <w:p w:rsidR="00870AAB" w:rsidRPr="005F2678" w:rsidRDefault="00870AAB" w:rsidP="00DA172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574" w:type="pct"/>
            <w:gridSpan w:val="3"/>
            <w:vAlign w:val="center"/>
          </w:tcPr>
          <w:p w:rsidR="00870AAB" w:rsidRPr="005F2678" w:rsidRDefault="00870AAB" w:rsidP="00DA172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B235CD" w:rsidRPr="005F2678" w:rsidTr="004D3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5CD" w:rsidRPr="004F3184" w:rsidRDefault="00B235CD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5CD" w:rsidRPr="00124B58" w:rsidRDefault="00BF7278" w:rsidP="00BF7278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Генератор</w:t>
            </w:r>
            <w:r w:rsidR="00124B58" w:rsidRPr="00124B58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5CD" w:rsidRPr="006F1B2C" w:rsidRDefault="00B235CD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 w:rsidRPr="006F1B2C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5CD" w:rsidRDefault="00B235CD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F7278" w:rsidRPr="005F2678" w:rsidTr="004D3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4F3184" w:rsidRDefault="00BF727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BF7278" w:rsidRDefault="00BF7278" w:rsidP="00BC0CF6">
            <w:pPr>
              <w:rPr>
                <w:rFonts w:ascii="Arial" w:hAnsi="Arial" w:cs="Arial"/>
                <w:sz w:val="16"/>
                <w:szCs w:val="16"/>
              </w:rPr>
            </w:pPr>
            <w:r w:rsidRPr="00BF7278">
              <w:rPr>
                <w:rFonts w:ascii="Arial" w:hAnsi="Arial" w:cs="Arial"/>
                <w:sz w:val="16"/>
                <w:szCs w:val="16"/>
              </w:rPr>
              <w:t>Мощность номинальная</w:t>
            </w:r>
            <w:r w:rsidR="00887FD4">
              <w:rPr>
                <w:rFonts w:ascii="Arial" w:hAnsi="Arial" w:cs="Arial"/>
                <w:sz w:val="16"/>
                <w:szCs w:val="16"/>
              </w:rPr>
              <w:t>, не менее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BF7278" w:rsidRDefault="00BF7278" w:rsidP="00BF72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278">
              <w:rPr>
                <w:rFonts w:ascii="Arial" w:hAnsi="Arial" w:cs="Arial"/>
                <w:sz w:val="16"/>
                <w:szCs w:val="16"/>
              </w:rPr>
              <w:t>кВт</w:t>
            </w:r>
          </w:p>
        </w:tc>
        <w:tc>
          <w:tcPr>
            <w:tcW w:w="1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9C20FC" w:rsidRDefault="00BF7278" w:rsidP="00DF2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</w:tr>
      <w:tr w:rsidR="00BF7278" w:rsidRPr="005F2678" w:rsidTr="004D3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62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4F3184" w:rsidRDefault="00BF727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BF7278" w:rsidRDefault="00BF7278" w:rsidP="00BC0CF6">
            <w:pPr>
              <w:rPr>
                <w:rFonts w:ascii="Arial" w:hAnsi="Arial" w:cs="Arial"/>
                <w:sz w:val="16"/>
                <w:szCs w:val="16"/>
              </w:rPr>
            </w:pPr>
            <w:r w:rsidRPr="00BF7278">
              <w:rPr>
                <w:rFonts w:ascii="Arial" w:hAnsi="Arial" w:cs="Arial"/>
                <w:sz w:val="16"/>
                <w:szCs w:val="16"/>
              </w:rPr>
              <w:t>Мощность максимальная</w:t>
            </w:r>
            <w:r w:rsidR="00887FD4">
              <w:rPr>
                <w:rFonts w:ascii="Arial" w:hAnsi="Arial" w:cs="Arial"/>
                <w:sz w:val="16"/>
                <w:szCs w:val="16"/>
              </w:rPr>
              <w:t xml:space="preserve"> не менее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BF7278" w:rsidRDefault="00BF7278" w:rsidP="00BF72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278">
              <w:rPr>
                <w:rFonts w:ascii="Arial" w:hAnsi="Arial" w:cs="Arial"/>
                <w:sz w:val="16"/>
                <w:szCs w:val="16"/>
              </w:rPr>
              <w:t>кВт</w:t>
            </w:r>
          </w:p>
        </w:tc>
        <w:tc>
          <w:tcPr>
            <w:tcW w:w="1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9C20FC" w:rsidRDefault="00BF727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</w:tr>
      <w:tr w:rsidR="00BF7278" w:rsidRPr="005F2678" w:rsidTr="004D3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39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4F3184" w:rsidRDefault="00BF727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BF7278" w:rsidRDefault="00BF7278" w:rsidP="00BC0CF6">
            <w:pPr>
              <w:rPr>
                <w:rFonts w:ascii="Arial" w:hAnsi="Arial" w:cs="Arial"/>
                <w:sz w:val="16"/>
                <w:szCs w:val="16"/>
              </w:rPr>
            </w:pPr>
            <w:r w:rsidRPr="00BF7278">
              <w:rPr>
                <w:rFonts w:ascii="Arial" w:hAnsi="Arial" w:cs="Arial"/>
                <w:sz w:val="16"/>
                <w:szCs w:val="16"/>
              </w:rPr>
              <w:t xml:space="preserve">Напряжение генератора на выходе. </w:t>
            </w:r>
          </w:p>
          <w:p w:rsidR="00BF7278" w:rsidRPr="00BF7278" w:rsidRDefault="00BF7278" w:rsidP="00BC0CF6">
            <w:pPr>
              <w:rPr>
                <w:rFonts w:ascii="Arial" w:hAnsi="Arial" w:cs="Arial"/>
                <w:sz w:val="16"/>
                <w:szCs w:val="16"/>
              </w:rPr>
            </w:pPr>
            <w:r w:rsidRPr="00BF7278">
              <w:rPr>
                <w:rFonts w:ascii="Arial" w:hAnsi="Arial" w:cs="Arial"/>
                <w:sz w:val="16"/>
                <w:szCs w:val="16"/>
              </w:rPr>
              <w:t>Напряжение: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BF7278" w:rsidRDefault="00BF7278" w:rsidP="00BF72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278">
              <w:rPr>
                <w:rFonts w:ascii="Arial" w:hAnsi="Arial" w:cs="Arial"/>
                <w:sz w:val="16"/>
                <w:szCs w:val="16"/>
              </w:rPr>
              <w:t>В</w:t>
            </w:r>
          </w:p>
        </w:tc>
        <w:tc>
          <w:tcPr>
            <w:tcW w:w="1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9C20FC" w:rsidRDefault="00BF727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278">
              <w:rPr>
                <w:rFonts w:ascii="Arial" w:hAnsi="Arial" w:cs="Arial"/>
                <w:sz w:val="16"/>
                <w:szCs w:val="16"/>
              </w:rPr>
              <w:t>230/400</w:t>
            </w:r>
          </w:p>
        </w:tc>
      </w:tr>
      <w:tr w:rsidR="00BF7278" w:rsidRPr="005F2678" w:rsidTr="004D3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39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4F3184" w:rsidRDefault="00BF727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BF7278" w:rsidRDefault="00BF7278" w:rsidP="00BC0CF6">
            <w:pPr>
              <w:rPr>
                <w:rFonts w:ascii="Arial" w:hAnsi="Arial" w:cs="Arial"/>
                <w:sz w:val="16"/>
                <w:szCs w:val="16"/>
              </w:rPr>
            </w:pPr>
            <w:r w:rsidRPr="00BF7278">
              <w:rPr>
                <w:rFonts w:ascii="Arial" w:hAnsi="Arial" w:cs="Arial"/>
                <w:sz w:val="16"/>
                <w:szCs w:val="16"/>
              </w:rPr>
              <w:t>Число фаз: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BF7278" w:rsidRDefault="00BF7278" w:rsidP="00BF72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9C20FC" w:rsidRDefault="00BF727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BF7278" w:rsidRPr="005F2678" w:rsidTr="004D3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39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4F3184" w:rsidRDefault="00BF727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BF7278" w:rsidRDefault="00BF7278" w:rsidP="00BC0CF6">
            <w:pPr>
              <w:rPr>
                <w:rFonts w:ascii="Arial" w:hAnsi="Arial" w:cs="Arial"/>
                <w:sz w:val="16"/>
                <w:szCs w:val="16"/>
              </w:rPr>
            </w:pPr>
            <w:r w:rsidRPr="00BF7278">
              <w:rPr>
                <w:rFonts w:ascii="Arial" w:hAnsi="Arial" w:cs="Arial"/>
                <w:sz w:val="16"/>
                <w:szCs w:val="16"/>
              </w:rPr>
              <w:t>Частота: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BF7278" w:rsidRDefault="00BF7278" w:rsidP="00BF72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278">
              <w:rPr>
                <w:rFonts w:ascii="Arial" w:hAnsi="Arial" w:cs="Arial"/>
                <w:sz w:val="16"/>
                <w:szCs w:val="16"/>
              </w:rPr>
              <w:t>Гц</w:t>
            </w:r>
          </w:p>
        </w:tc>
        <w:tc>
          <w:tcPr>
            <w:tcW w:w="1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9C20FC" w:rsidRDefault="00BF727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</w:tr>
      <w:tr w:rsidR="00BF7278" w:rsidRPr="005F2678" w:rsidTr="004D3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39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4F3184" w:rsidRDefault="00BF727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BF7278" w:rsidRDefault="00BF7278" w:rsidP="00BC0CF6">
            <w:pPr>
              <w:rPr>
                <w:rFonts w:ascii="Arial" w:hAnsi="Arial" w:cs="Arial"/>
                <w:sz w:val="16"/>
                <w:szCs w:val="16"/>
              </w:rPr>
            </w:pPr>
            <w:r w:rsidRPr="00BF7278">
              <w:rPr>
                <w:rFonts w:ascii="Arial" w:hAnsi="Arial" w:cs="Arial"/>
                <w:sz w:val="16"/>
                <w:szCs w:val="16"/>
              </w:rPr>
              <w:t>Инверторная модель: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BF7278" w:rsidRDefault="00BF7278" w:rsidP="00BF72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9C20FC" w:rsidRDefault="00BF727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нет</w:t>
            </w:r>
          </w:p>
        </w:tc>
      </w:tr>
      <w:tr w:rsidR="00BF7278" w:rsidRPr="005F2678" w:rsidTr="004D3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39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4F3184" w:rsidRDefault="00BF727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BF7278" w:rsidRDefault="00BF7278" w:rsidP="00BC0CF6">
            <w:pPr>
              <w:rPr>
                <w:rFonts w:ascii="Arial" w:hAnsi="Arial" w:cs="Arial"/>
                <w:sz w:val="16"/>
                <w:szCs w:val="16"/>
              </w:rPr>
            </w:pPr>
            <w:r w:rsidRPr="00BF7278">
              <w:rPr>
                <w:rFonts w:ascii="Arial" w:hAnsi="Arial" w:cs="Arial"/>
                <w:sz w:val="16"/>
                <w:szCs w:val="16"/>
              </w:rPr>
              <w:t>Тип генератора: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BF7278" w:rsidRDefault="00BF7278" w:rsidP="00BF72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9C20FC" w:rsidRDefault="00BF727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278">
              <w:rPr>
                <w:rFonts w:ascii="Arial" w:hAnsi="Arial" w:cs="Arial"/>
                <w:sz w:val="16"/>
                <w:szCs w:val="16"/>
              </w:rPr>
              <w:t>Синхронный</w:t>
            </w:r>
          </w:p>
        </w:tc>
      </w:tr>
      <w:tr w:rsidR="00BF7278" w:rsidRPr="005F2678" w:rsidTr="004D3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39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4F3184" w:rsidRDefault="00BF727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BF7278" w:rsidRDefault="00BF7278" w:rsidP="00BF7278">
            <w:pPr>
              <w:rPr>
                <w:rFonts w:ascii="Arial" w:hAnsi="Arial" w:cs="Arial"/>
                <w:sz w:val="16"/>
                <w:szCs w:val="16"/>
              </w:rPr>
            </w:pPr>
            <w:r w:rsidRPr="00BF7278">
              <w:rPr>
                <w:rFonts w:ascii="Arial" w:hAnsi="Arial" w:cs="Arial"/>
                <w:sz w:val="16"/>
                <w:szCs w:val="16"/>
              </w:rPr>
              <w:t xml:space="preserve">Электростартер </w:t>
            </w:r>
            <w:r w:rsidR="00D01463">
              <w:rPr>
                <w:rFonts w:ascii="Arial" w:hAnsi="Arial" w:cs="Arial"/>
                <w:sz w:val="16"/>
                <w:szCs w:val="16"/>
              </w:rPr>
              <w:t>–</w:t>
            </w:r>
            <w:r w:rsidRPr="00BF7278">
              <w:rPr>
                <w:rFonts w:ascii="Arial" w:hAnsi="Arial" w:cs="Arial"/>
                <w:sz w:val="16"/>
                <w:szCs w:val="16"/>
              </w:rPr>
              <w:t xml:space="preserve"> запуск генератора с ключа или кнопки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BF7278" w:rsidRDefault="00BF7278" w:rsidP="00BF72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9C20FC" w:rsidRDefault="00BF727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</w:t>
            </w:r>
          </w:p>
        </w:tc>
      </w:tr>
      <w:tr w:rsidR="00BF7278" w:rsidRPr="005F2678" w:rsidTr="004D3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39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4F3184" w:rsidRDefault="00BF727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BF7278" w:rsidRDefault="00BF7278" w:rsidP="00BC0CF6">
            <w:pPr>
              <w:rPr>
                <w:rFonts w:ascii="Arial" w:hAnsi="Arial" w:cs="Arial"/>
                <w:sz w:val="16"/>
                <w:szCs w:val="16"/>
              </w:rPr>
            </w:pPr>
            <w:r w:rsidRPr="00BF7278">
              <w:rPr>
                <w:rFonts w:ascii="Arial" w:hAnsi="Arial" w:cs="Arial"/>
                <w:sz w:val="16"/>
                <w:szCs w:val="16"/>
              </w:rPr>
              <w:t>Наличие автомата ввода резерва (АВР):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BF7278" w:rsidRDefault="00BF7278" w:rsidP="00BF72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9C20FC" w:rsidRDefault="00BF727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Нет</w:t>
            </w:r>
          </w:p>
        </w:tc>
      </w:tr>
      <w:tr w:rsidR="00BF7278" w:rsidRPr="005F2678" w:rsidTr="004D3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39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4F3184" w:rsidRDefault="00BF727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BF7278" w:rsidRDefault="00BF7278" w:rsidP="00BC0CF6">
            <w:pPr>
              <w:rPr>
                <w:rFonts w:ascii="Arial" w:hAnsi="Arial" w:cs="Arial"/>
                <w:sz w:val="16"/>
                <w:szCs w:val="16"/>
              </w:rPr>
            </w:pPr>
            <w:r w:rsidRPr="00BF7278">
              <w:rPr>
                <w:rFonts w:ascii="Arial" w:hAnsi="Arial" w:cs="Arial"/>
                <w:sz w:val="16"/>
                <w:szCs w:val="16"/>
              </w:rPr>
              <w:t>Исполнение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BF7278" w:rsidRDefault="00BF7278" w:rsidP="00BF72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9C20FC" w:rsidRDefault="00BF727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278">
              <w:rPr>
                <w:rFonts w:ascii="Arial" w:hAnsi="Arial" w:cs="Arial"/>
                <w:sz w:val="16"/>
                <w:szCs w:val="16"/>
              </w:rPr>
              <w:t>открытое</w:t>
            </w:r>
          </w:p>
        </w:tc>
      </w:tr>
      <w:tr w:rsidR="00BF7278" w:rsidRPr="005F2678" w:rsidTr="004D3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39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4F3184" w:rsidRDefault="00BF727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BF7278" w:rsidRDefault="00BF7278" w:rsidP="00BC0CF6">
            <w:pPr>
              <w:rPr>
                <w:rFonts w:ascii="Arial" w:hAnsi="Arial" w:cs="Arial"/>
                <w:sz w:val="16"/>
                <w:szCs w:val="16"/>
              </w:rPr>
            </w:pPr>
            <w:r w:rsidRPr="00BF7278">
              <w:rPr>
                <w:rFonts w:ascii="Arial" w:hAnsi="Arial" w:cs="Arial"/>
                <w:sz w:val="16"/>
                <w:szCs w:val="16"/>
              </w:rPr>
              <w:t>Расход топлива при 75% нагрузке: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BF7278" w:rsidRDefault="00BF7278" w:rsidP="00BF72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BF7278">
              <w:rPr>
                <w:rFonts w:ascii="Arial" w:hAnsi="Arial" w:cs="Arial"/>
                <w:sz w:val="16"/>
                <w:szCs w:val="16"/>
              </w:rPr>
              <w:t>л</w:t>
            </w:r>
            <w:proofErr w:type="gramEnd"/>
            <w:r w:rsidRPr="00BF7278">
              <w:rPr>
                <w:rFonts w:ascii="Arial" w:hAnsi="Arial" w:cs="Arial"/>
                <w:sz w:val="16"/>
                <w:szCs w:val="16"/>
              </w:rPr>
              <w:t>/ч</w:t>
            </w:r>
          </w:p>
        </w:tc>
        <w:tc>
          <w:tcPr>
            <w:tcW w:w="1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9C20FC" w:rsidRDefault="00BF727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3,4</w:t>
            </w:r>
          </w:p>
        </w:tc>
      </w:tr>
      <w:tr w:rsidR="00BF7278" w:rsidRPr="005F2678" w:rsidTr="004D3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39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4F3184" w:rsidRDefault="00BF727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BF7278" w:rsidRDefault="00BF7278" w:rsidP="00BC0CF6">
            <w:pPr>
              <w:rPr>
                <w:rFonts w:ascii="Arial" w:hAnsi="Arial" w:cs="Arial"/>
                <w:sz w:val="16"/>
                <w:szCs w:val="16"/>
              </w:rPr>
            </w:pPr>
            <w:r w:rsidRPr="00BF7278">
              <w:rPr>
                <w:rFonts w:ascii="Arial" w:hAnsi="Arial" w:cs="Arial"/>
                <w:sz w:val="16"/>
                <w:szCs w:val="16"/>
              </w:rPr>
              <w:t>Объем топливного бака: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BF7278" w:rsidRDefault="00BF7278" w:rsidP="00BF72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278">
              <w:rPr>
                <w:rFonts w:ascii="Arial" w:hAnsi="Arial" w:cs="Arial"/>
                <w:sz w:val="16"/>
                <w:szCs w:val="16"/>
              </w:rPr>
              <w:t>л</w:t>
            </w:r>
          </w:p>
        </w:tc>
        <w:tc>
          <w:tcPr>
            <w:tcW w:w="1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9C20FC" w:rsidRDefault="00BF727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</w:tr>
      <w:tr w:rsidR="00BF7278" w:rsidRPr="005F2678" w:rsidTr="004D3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39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4F3184" w:rsidRDefault="00BF727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BF7278" w:rsidRDefault="00BF7278" w:rsidP="00BC0CF6">
            <w:pPr>
              <w:rPr>
                <w:rFonts w:ascii="Arial" w:hAnsi="Arial" w:cs="Arial"/>
                <w:sz w:val="16"/>
                <w:szCs w:val="16"/>
              </w:rPr>
            </w:pPr>
            <w:r w:rsidRPr="00BF7278">
              <w:rPr>
                <w:rFonts w:ascii="Arial" w:hAnsi="Arial" w:cs="Arial"/>
                <w:sz w:val="16"/>
                <w:szCs w:val="16"/>
              </w:rPr>
              <w:t>Модель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BF7278" w:rsidRDefault="00BF7278" w:rsidP="00BF72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4423DA" w:rsidRDefault="00F11BF3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278">
              <w:rPr>
                <w:rFonts w:ascii="Arial" w:hAnsi="Arial" w:cs="Arial"/>
                <w:sz w:val="16"/>
                <w:szCs w:val="16"/>
              </w:rPr>
              <w:t>ТСС АД-16С-Т400-1РМ1</w:t>
            </w:r>
            <w:r w:rsidR="004423DA" w:rsidRPr="004423DA">
              <w:rPr>
                <w:rFonts w:ascii="Arial" w:hAnsi="Arial" w:cs="Arial"/>
                <w:sz w:val="16"/>
                <w:szCs w:val="16"/>
              </w:rPr>
              <w:t xml:space="preserve"> или аналог</w:t>
            </w:r>
          </w:p>
        </w:tc>
      </w:tr>
      <w:tr w:rsidR="00BF7278" w:rsidRPr="005F2678" w:rsidTr="004D3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39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4F3184" w:rsidRDefault="00BF727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BF7278" w:rsidRDefault="004423DA" w:rsidP="004423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Тип</w:t>
            </w:r>
            <w:r w:rsidR="00BF7278">
              <w:rPr>
                <w:rFonts w:ascii="Arial" w:hAnsi="Arial" w:cs="Arial"/>
                <w:sz w:val="16"/>
                <w:szCs w:val="16"/>
              </w:rPr>
              <w:t xml:space="preserve"> двигателя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BF7278" w:rsidRDefault="00BF7278" w:rsidP="00BF72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BF7278" w:rsidRDefault="004423DA" w:rsidP="00BC0CF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Дизельный</w:t>
            </w:r>
          </w:p>
        </w:tc>
      </w:tr>
      <w:tr w:rsidR="00BF7278" w:rsidRPr="005F2678" w:rsidTr="004D3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39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4F3184" w:rsidRDefault="00BF727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BF7278" w:rsidRDefault="00BF7278" w:rsidP="00BF7278">
            <w:pPr>
              <w:rPr>
                <w:rFonts w:ascii="Arial" w:hAnsi="Arial" w:cs="Arial"/>
                <w:sz w:val="16"/>
                <w:szCs w:val="16"/>
              </w:rPr>
            </w:pPr>
            <w:r w:rsidRPr="00BF7278">
              <w:rPr>
                <w:rFonts w:ascii="Arial" w:hAnsi="Arial" w:cs="Arial"/>
                <w:sz w:val="16"/>
                <w:szCs w:val="16"/>
              </w:rPr>
              <w:t>Тип охлаждения двигателя</w:t>
            </w:r>
          </w:p>
          <w:p w:rsidR="00BF7278" w:rsidRPr="00BF7278" w:rsidRDefault="00BF7278" w:rsidP="00BC0CF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BF7278" w:rsidRDefault="00BF7278" w:rsidP="00BF72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9C20FC" w:rsidRDefault="00BF727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278">
              <w:rPr>
                <w:rFonts w:ascii="Arial" w:hAnsi="Arial" w:cs="Arial"/>
                <w:sz w:val="16"/>
                <w:szCs w:val="16"/>
              </w:rPr>
              <w:t>жидкостная</w:t>
            </w:r>
          </w:p>
        </w:tc>
      </w:tr>
      <w:tr w:rsidR="00BF7278" w:rsidRPr="005F2678" w:rsidTr="004D3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39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4F3184" w:rsidRDefault="00BF727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18302B" w:rsidRDefault="00BF7278" w:rsidP="00BC0CF6">
            <w:pPr>
              <w:rPr>
                <w:rFonts w:ascii="Arial" w:hAnsi="Arial" w:cs="Arial"/>
                <w:sz w:val="16"/>
                <w:szCs w:val="16"/>
              </w:rPr>
            </w:pPr>
            <w:r w:rsidRPr="00BF7278">
              <w:rPr>
                <w:rFonts w:ascii="Arial" w:hAnsi="Arial" w:cs="Arial"/>
                <w:sz w:val="16"/>
                <w:szCs w:val="16"/>
              </w:rPr>
              <w:t>Масса</w:t>
            </w:r>
            <w:r w:rsidR="0018302B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18302B">
              <w:rPr>
                <w:rFonts w:ascii="Arial" w:hAnsi="Arial" w:cs="Arial"/>
                <w:sz w:val="16"/>
                <w:szCs w:val="16"/>
                <w:lang w:val="en-US"/>
              </w:rPr>
              <w:t>не</w:t>
            </w:r>
            <w:proofErr w:type="spellEnd"/>
            <w:r w:rsidR="0018302B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18302B">
              <w:rPr>
                <w:rFonts w:ascii="Arial" w:hAnsi="Arial" w:cs="Arial"/>
                <w:sz w:val="16"/>
                <w:szCs w:val="16"/>
                <w:lang w:val="en-US"/>
              </w:rPr>
              <w:t>более</w:t>
            </w:r>
            <w:proofErr w:type="spellEnd"/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BF7278" w:rsidRDefault="00BF7278" w:rsidP="00BF72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278">
              <w:rPr>
                <w:rFonts w:ascii="Arial" w:hAnsi="Arial" w:cs="Arial"/>
                <w:sz w:val="16"/>
                <w:szCs w:val="16"/>
              </w:rPr>
              <w:t xml:space="preserve"> кг</w:t>
            </w:r>
          </w:p>
        </w:tc>
        <w:tc>
          <w:tcPr>
            <w:tcW w:w="1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9C20FC" w:rsidRDefault="00BF727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420</w:t>
            </w:r>
          </w:p>
        </w:tc>
      </w:tr>
      <w:tr w:rsidR="00BF7278" w:rsidRPr="005F2678" w:rsidTr="004D3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39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4F3184" w:rsidRDefault="00BF727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BF7278" w:rsidRDefault="00BF7278" w:rsidP="00BC0CF6">
            <w:pPr>
              <w:rPr>
                <w:rFonts w:ascii="Arial" w:hAnsi="Arial" w:cs="Arial"/>
                <w:sz w:val="16"/>
                <w:szCs w:val="16"/>
              </w:rPr>
            </w:pPr>
            <w:r w:rsidRPr="00BF7278">
              <w:rPr>
                <w:rFonts w:ascii="Arial" w:hAnsi="Arial" w:cs="Arial"/>
                <w:sz w:val="16"/>
                <w:szCs w:val="16"/>
              </w:rPr>
              <w:t>Длина</w:t>
            </w:r>
            <w:r w:rsidR="0018302B">
              <w:rPr>
                <w:rFonts w:ascii="Arial" w:hAnsi="Arial" w:cs="Arial"/>
                <w:sz w:val="16"/>
                <w:szCs w:val="16"/>
              </w:rPr>
              <w:t xml:space="preserve"> не более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BF7278" w:rsidRDefault="00BF7278" w:rsidP="00BF72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278">
              <w:rPr>
                <w:rFonts w:ascii="Arial" w:hAnsi="Arial" w:cs="Arial"/>
                <w:sz w:val="16"/>
                <w:szCs w:val="16"/>
              </w:rPr>
              <w:t>мм</w:t>
            </w:r>
          </w:p>
        </w:tc>
        <w:tc>
          <w:tcPr>
            <w:tcW w:w="1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9C20FC" w:rsidRDefault="00BF727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1300</w:t>
            </w:r>
          </w:p>
        </w:tc>
      </w:tr>
      <w:tr w:rsidR="00BF7278" w:rsidRPr="005F2678" w:rsidTr="004D3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39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4F3184" w:rsidRDefault="00BF727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BF7278" w:rsidRDefault="00BF7278" w:rsidP="00BC0CF6">
            <w:pPr>
              <w:rPr>
                <w:rFonts w:ascii="Arial" w:hAnsi="Arial" w:cs="Arial"/>
                <w:sz w:val="16"/>
                <w:szCs w:val="16"/>
              </w:rPr>
            </w:pPr>
            <w:r w:rsidRPr="00BF7278">
              <w:rPr>
                <w:rFonts w:ascii="Arial" w:hAnsi="Arial" w:cs="Arial"/>
                <w:sz w:val="16"/>
                <w:szCs w:val="16"/>
              </w:rPr>
              <w:t>Ширина</w:t>
            </w:r>
            <w:r w:rsidR="0018302B">
              <w:rPr>
                <w:rFonts w:ascii="Arial" w:hAnsi="Arial" w:cs="Arial"/>
                <w:sz w:val="16"/>
                <w:szCs w:val="16"/>
              </w:rPr>
              <w:t xml:space="preserve"> не более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BF7278" w:rsidRDefault="00BF7278" w:rsidP="00BF72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278">
              <w:rPr>
                <w:rFonts w:ascii="Arial" w:hAnsi="Arial" w:cs="Arial"/>
                <w:sz w:val="16"/>
                <w:szCs w:val="16"/>
              </w:rPr>
              <w:t>мм</w:t>
            </w:r>
          </w:p>
        </w:tc>
        <w:tc>
          <w:tcPr>
            <w:tcW w:w="1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9C20FC" w:rsidRDefault="00BF727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610</w:t>
            </w:r>
          </w:p>
        </w:tc>
      </w:tr>
      <w:tr w:rsidR="00BF7278" w:rsidRPr="005F2678" w:rsidTr="004D3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39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4F3184" w:rsidRDefault="00BF727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BF7278" w:rsidRDefault="00BF7278" w:rsidP="00BC0CF6">
            <w:pPr>
              <w:rPr>
                <w:rFonts w:ascii="Arial" w:hAnsi="Arial" w:cs="Arial"/>
                <w:sz w:val="16"/>
                <w:szCs w:val="16"/>
              </w:rPr>
            </w:pPr>
            <w:r w:rsidRPr="00BF7278">
              <w:rPr>
                <w:rFonts w:ascii="Arial" w:hAnsi="Arial" w:cs="Arial"/>
                <w:sz w:val="16"/>
                <w:szCs w:val="16"/>
              </w:rPr>
              <w:t>Высота</w:t>
            </w:r>
            <w:r w:rsidR="0018302B">
              <w:rPr>
                <w:rFonts w:ascii="Arial" w:hAnsi="Arial" w:cs="Arial"/>
                <w:sz w:val="16"/>
                <w:szCs w:val="16"/>
              </w:rPr>
              <w:t xml:space="preserve"> не более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BF7278" w:rsidRDefault="00BF7278" w:rsidP="00BF72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7278">
              <w:rPr>
                <w:rFonts w:ascii="Arial" w:hAnsi="Arial" w:cs="Arial"/>
                <w:sz w:val="16"/>
                <w:szCs w:val="16"/>
              </w:rPr>
              <w:t>мм</w:t>
            </w:r>
          </w:p>
        </w:tc>
        <w:tc>
          <w:tcPr>
            <w:tcW w:w="1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9C20FC" w:rsidRDefault="00BF727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1100</w:t>
            </w:r>
          </w:p>
        </w:tc>
      </w:tr>
      <w:tr w:rsidR="00BF7278" w:rsidRPr="005F2678" w:rsidTr="004D3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39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4F3184" w:rsidRDefault="00BF727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BF7278" w:rsidRDefault="00BF7278" w:rsidP="00BC0CF6">
            <w:pPr>
              <w:rPr>
                <w:rFonts w:ascii="Arial" w:hAnsi="Arial" w:cs="Arial"/>
                <w:sz w:val="16"/>
                <w:szCs w:val="16"/>
              </w:rPr>
            </w:pPr>
            <w:r w:rsidRPr="00BF7278">
              <w:rPr>
                <w:rFonts w:ascii="Arial" w:hAnsi="Arial" w:cs="Arial"/>
                <w:sz w:val="16"/>
                <w:szCs w:val="16"/>
              </w:rPr>
              <w:t>Гарантия</w:t>
            </w:r>
            <w:r w:rsidR="004423DA">
              <w:rPr>
                <w:rFonts w:ascii="Arial" w:hAnsi="Arial" w:cs="Arial"/>
                <w:sz w:val="16"/>
                <w:szCs w:val="16"/>
              </w:rPr>
              <w:t xml:space="preserve"> не менее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BF7278" w:rsidRDefault="00BF7278" w:rsidP="00BF727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лет</w:t>
            </w:r>
          </w:p>
        </w:tc>
        <w:tc>
          <w:tcPr>
            <w:tcW w:w="1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9C20FC" w:rsidRDefault="00BF727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год</w:t>
            </w:r>
          </w:p>
        </w:tc>
      </w:tr>
      <w:tr w:rsidR="00BF7278" w:rsidRPr="005F2678" w:rsidTr="004D3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05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4F3184" w:rsidRDefault="00BF727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</w:t>
            </w:r>
          </w:p>
        </w:tc>
        <w:tc>
          <w:tcPr>
            <w:tcW w:w="1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9C20FC" w:rsidRDefault="00BF7278" w:rsidP="00254DB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Выпрямитель сварочный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6F1B2C" w:rsidRDefault="00BF727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856812" w:rsidRDefault="00BF7278" w:rsidP="00DF2865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F7278" w:rsidRPr="005F2678" w:rsidTr="004D3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81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4F3184" w:rsidRDefault="00BF7278" w:rsidP="000913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AD46D5" w:rsidRDefault="00BF7278" w:rsidP="009333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Сварочный ток</w:t>
            </w:r>
            <w:r w:rsidR="00132807">
              <w:rPr>
                <w:rFonts w:ascii="Arial" w:hAnsi="Arial" w:cs="Arial"/>
                <w:sz w:val="16"/>
                <w:szCs w:val="16"/>
              </w:rPr>
              <w:t xml:space="preserve"> не менее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6F1B2C" w:rsidRDefault="00BF727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1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9C20FC" w:rsidRDefault="00BF727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315</w:t>
            </w:r>
          </w:p>
        </w:tc>
      </w:tr>
      <w:tr w:rsidR="00BF7278" w:rsidRPr="005F2678" w:rsidTr="004D3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81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4F3184" w:rsidRDefault="00BF7278" w:rsidP="000913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AD46D5" w:rsidRDefault="00BF7278" w:rsidP="00124B58">
            <w:pP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Напряжение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Default="00BF727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</w:t>
            </w:r>
          </w:p>
        </w:tc>
        <w:tc>
          <w:tcPr>
            <w:tcW w:w="1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Default="00BF727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380</w:t>
            </w:r>
          </w:p>
        </w:tc>
      </w:tr>
      <w:tr w:rsidR="00BF7278" w:rsidRPr="005F2678" w:rsidTr="004D3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1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DA172A" w:rsidRDefault="00BF727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2.3</w:t>
            </w:r>
          </w:p>
        </w:tc>
        <w:tc>
          <w:tcPr>
            <w:tcW w:w="1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9C20FC" w:rsidRDefault="00BF7278" w:rsidP="00254DB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Силовой удлинитель 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6F1B2C" w:rsidRDefault="00BF727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9C20FC" w:rsidRDefault="00BF727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F7278" w:rsidRPr="005F2678" w:rsidTr="004D3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1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Default="00BF727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Default="00BF7278" w:rsidP="00254DB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Длина </w:t>
            </w:r>
            <w:r w:rsidR="0018302B">
              <w:rPr>
                <w:rFonts w:ascii="Arial" w:hAnsi="Arial" w:cs="Arial"/>
                <w:sz w:val="16"/>
                <w:szCs w:val="16"/>
              </w:rPr>
              <w:t xml:space="preserve"> не менее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Default="00BF727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</w:t>
            </w:r>
          </w:p>
        </w:tc>
        <w:tc>
          <w:tcPr>
            <w:tcW w:w="1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Default="00BF727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</w:tr>
      <w:tr w:rsidR="00BF7278" w:rsidRPr="005F2678" w:rsidTr="004D3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1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Default="00BF727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Default="00BF7278" w:rsidP="00254DB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Сечение кабеля</w:t>
            </w:r>
            <w:r w:rsidR="0018302B">
              <w:rPr>
                <w:rFonts w:ascii="Arial" w:hAnsi="Arial" w:cs="Arial"/>
                <w:sz w:val="16"/>
                <w:szCs w:val="16"/>
              </w:rPr>
              <w:t xml:space="preserve"> не менее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Default="00BF727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мм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Default="00BF727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3х2,5</w:t>
            </w:r>
          </w:p>
        </w:tc>
      </w:tr>
      <w:tr w:rsidR="00BF7278" w:rsidRPr="005F2678" w:rsidTr="004D3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1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Default="00BF727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Default="00BF7278" w:rsidP="00254DB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Кол-во розеток</w:t>
            </w:r>
            <w:r w:rsidR="00132807">
              <w:rPr>
                <w:rFonts w:ascii="Arial" w:hAnsi="Arial" w:cs="Arial"/>
                <w:sz w:val="16"/>
                <w:szCs w:val="16"/>
              </w:rPr>
              <w:t xml:space="preserve"> не менее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Default="00BF727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Default="00BF727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</w:t>
            </w:r>
          </w:p>
        </w:tc>
      </w:tr>
      <w:tr w:rsidR="00BF7278" w:rsidRPr="005F2678" w:rsidTr="004D3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1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Default="00BF727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Default="00BF7278" w:rsidP="00254DB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Влагозащитный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Default="00BF727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Default="00BF727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</w:t>
            </w:r>
          </w:p>
        </w:tc>
      </w:tr>
      <w:tr w:rsidR="00BF7278" w:rsidRPr="005F2678" w:rsidTr="004D3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1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DF2865" w:rsidRDefault="00BF7278" w:rsidP="00DF2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</w:t>
            </w:r>
          </w:p>
        </w:tc>
        <w:tc>
          <w:tcPr>
            <w:tcW w:w="1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AD46D5" w:rsidRDefault="00BF7278" w:rsidP="00124B58">
            <w:pPr>
              <w:rPr>
                <w:rFonts w:ascii="Arial" w:hAnsi="Arial" w:cs="Arial"/>
                <w:sz w:val="16"/>
                <w:szCs w:val="16"/>
              </w:rPr>
            </w:pPr>
            <w:r w:rsidRPr="00AD46D5">
              <w:rPr>
                <w:rFonts w:ascii="Arial" w:hAnsi="Arial" w:cs="Arial"/>
                <w:sz w:val="16"/>
                <w:szCs w:val="16"/>
              </w:rPr>
              <w:t>Светильник светодиодный на штативе ДО-2х20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6F1B2C" w:rsidRDefault="00BF727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9C20FC" w:rsidRDefault="00BF727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F7278" w:rsidRPr="005F2678" w:rsidTr="004D3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1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Default="00BF7278" w:rsidP="00DF2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AD46D5" w:rsidRDefault="00BF7278" w:rsidP="00124B58">
            <w:pPr>
              <w:rPr>
                <w:rFonts w:ascii="Arial" w:hAnsi="Arial" w:cs="Arial"/>
                <w:sz w:val="16"/>
                <w:szCs w:val="16"/>
              </w:rPr>
            </w:pPr>
            <w:r w:rsidRPr="00AD46D5">
              <w:rPr>
                <w:rFonts w:ascii="Arial" w:hAnsi="Arial" w:cs="Arial"/>
                <w:sz w:val="16"/>
                <w:szCs w:val="16"/>
              </w:rPr>
              <w:t xml:space="preserve">Мощность </w:t>
            </w:r>
            <w:r w:rsidR="0018302B">
              <w:rPr>
                <w:rFonts w:ascii="Arial" w:hAnsi="Arial" w:cs="Arial"/>
                <w:sz w:val="16"/>
                <w:szCs w:val="16"/>
              </w:rPr>
              <w:t xml:space="preserve"> не менее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Default="00BF727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Лм</w:t>
            </w:r>
          </w:p>
        </w:tc>
        <w:tc>
          <w:tcPr>
            <w:tcW w:w="1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Default="00BF727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4000</w:t>
            </w:r>
          </w:p>
        </w:tc>
      </w:tr>
      <w:tr w:rsidR="00BF7278" w:rsidRPr="005F2678" w:rsidTr="004D3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1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DF2865" w:rsidRDefault="00BF7278" w:rsidP="005122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</w:t>
            </w:r>
          </w:p>
        </w:tc>
        <w:tc>
          <w:tcPr>
            <w:tcW w:w="1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856812" w:rsidRDefault="00BF7278" w:rsidP="00B04D2B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Верстак </w:t>
            </w:r>
            <w:r w:rsidR="00B04D2B">
              <w:rPr>
                <w:rFonts w:ascii="Arial" w:hAnsi="Arial" w:cs="Arial"/>
                <w:sz w:val="16"/>
                <w:szCs w:val="16"/>
              </w:rPr>
              <w:t xml:space="preserve">слесарный </w:t>
            </w:r>
            <w:r>
              <w:rPr>
                <w:rFonts w:ascii="Arial" w:hAnsi="Arial" w:cs="Arial"/>
                <w:sz w:val="16"/>
                <w:szCs w:val="16"/>
              </w:rPr>
              <w:t>железный с 4-мя выдвижными ящиками с тисками. Р</w:t>
            </w:r>
            <w:r w:rsidRPr="00124B58">
              <w:rPr>
                <w:rFonts w:ascii="Arial" w:hAnsi="Arial" w:cs="Arial"/>
                <w:sz w:val="16"/>
                <w:szCs w:val="16"/>
              </w:rPr>
              <w:t>азмер</w:t>
            </w:r>
            <w:r>
              <w:rPr>
                <w:rFonts w:ascii="Arial" w:hAnsi="Arial" w:cs="Arial"/>
                <w:sz w:val="16"/>
                <w:szCs w:val="16"/>
              </w:rPr>
              <w:t xml:space="preserve"> верстака:</w:t>
            </w:r>
            <w:r w:rsidRPr="00124B58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глубина </w:t>
            </w:r>
            <w:r w:rsidRPr="00124B58">
              <w:rPr>
                <w:rFonts w:ascii="Arial" w:hAnsi="Arial" w:cs="Arial"/>
                <w:sz w:val="16"/>
                <w:szCs w:val="16"/>
              </w:rPr>
              <w:t xml:space="preserve">не </w:t>
            </w:r>
            <w:r w:rsidR="00B04D2B">
              <w:rPr>
                <w:rFonts w:ascii="Arial" w:hAnsi="Arial" w:cs="Arial"/>
                <w:sz w:val="16"/>
                <w:szCs w:val="16"/>
              </w:rPr>
              <w:t xml:space="preserve">менее </w:t>
            </w:r>
            <w:r w:rsidRPr="00124B58">
              <w:rPr>
                <w:rFonts w:ascii="Arial" w:hAnsi="Arial" w:cs="Arial"/>
                <w:sz w:val="16"/>
                <w:szCs w:val="16"/>
              </w:rPr>
              <w:t xml:space="preserve">500 мм, длина не </w:t>
            </w:r>
            <w:r w:rsidR="00B04D2B">
              <w:rPr>
                <w:rFonts w:ascii="Arial" w:hAnsi="Arial" w:cs="Arial"/>
                <w:sz w:val="16"/>
                <w:szCs w:val="16"/>
              </w:rPr>
              <w:t>менее</w:t>
            </w:r>
            <w:r w:rsidRPr="00124B58">
              <w:rPr>
                <w:rFonts w:ascii="Arial" w:hAnsi="Arial" w:cs="Arial"/>
                <w:sz w:val="16"/>
                <w:szCs w:val="16"/>
              </w:rPr>
              <w:t xml:space="preserve"> 1000 мм.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6F1B2C" w:rsidRDefault="00BF7278" w:rsidP="005122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9C20FC" w:rsidRDefault="00BF7278" w:rsidP="005122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04D2B" w:rsidRPr="005F2678" w:rsidTr="004D3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1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B" w:rsidRDefault="00B04D2B" w:rsidP="005122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2.6</w:t>
            </w:r>
          </w:p>
        </w:tc>
        <w:tc>
          <w:tcPr>
            <w:tcW w:w="1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B" w:rsidRDefault="00B04D2B" w:rsidP="00B04D2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Шкаф железный для одежды с полкой</w:t>
            </w:r>
            <w:r w:rsidR="00132807">
              <w:rPr>
                <w:rFonts w:ascii="Arial" w:hAnsi="Arial" w:cs="Arial"/>
                <w:sz w:val="16"/>
                <w:szCs w:val="16"/>
              </w:rPr>
              <w:t>, двери распашные: В/</w:t>
            </w:r>
            <w:proofErr w:type="gramStart"/>
            <w:r w:rsidR="00132807">
              <w:rPr>
                <w:rFonts w:ascii="Arial" w:hAnsi="Arial" w:cs="Arial"/>
                <w:sz w:val="16"/>
                <w:szCs w:val="16"/>
              </w:rPr>
              <w:t>Ш</w:t>
            </w:r>
            <w:proofErr w:type="gramEnd"/>
            <w:r w:rsidR="00132807">
              <w:rPr>
                <w:rFonts w:ascii="Arial" w:hAnsi="Arial" w:cs="Arial"/>
                <w:sz w:val="16"/>
                <w:szCs w:val="16"/>
              </w:rPr>
              <w:t>/Г (мм.) , не менее</w:t>
            </w:r>
            <w:r>
              <w:rPr>
                <w:rFonts w:ascii="Arial" w:hAnsi="Arial" w:cs="Arial"/>
                <w:sz w:val="16"/>
                <w:szCs w:val="16"/>
              </w:rPr>
              <w:t xml:space="preserve"> 1950/500/500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B" w:rsidRDefault="00B04D2B" w:rsidP="005122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B" w:rsidRDefault="00B04D2B" w:rsidP="005122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04D2B" w:rsidRPr="005F2678" w:rsidTr="004D3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1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B" w:rsidRDefault="00B04D2B" w:rsidP="005122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2.7.</w:t>
            </w:r>
          </w:p>
        </w:tc>
        <w:tc>
          <w:tcPr>
            <w:tcW w:w="1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B" w:rsidRDefault="00530C44" w:rsidP="00B04D2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Кран балка (поворотный кран) с ручным тельфером до 250 кг.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B" w:rsidRDefault="00D01463" w:rsidP="005122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</w:t>
            </w:r>
            <w:r w:rsidR="00530C44">
              <w:rPr>
                <w:rFonts w:ascii="Arial" w:hAnsi="Arial" w:cs="Arial"/>
                <w:sz w:val="16"/>
                <w:szCs w:val="16"/>
              </w:rPr>
              <w:t>т</w:t>
            </w:r>
            <w:proofErr w:type="spellEnd"/>
            <w:proofErr w:type="gramEnd"/>
          </w:p>
        </w:tc>
        <w:tc>
          <w:tcPr>
            <w:tcW w:w="1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B" w:rsidRDefault="00530C44" w:rsidP="005122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04D2B" w:rsidRPr="005F2678" w:rsidTr="004D3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1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B" w:rsidRDefault="00B04D2B" w:rsidP="00530C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</w:t>
            </w:r>
            <w:r w:rsidR="00530C44">
              <w:rPr>
                <w:rFonts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B" w:rsidRDefault="00B04D2B" w:rsidP="00B04D2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Печь микроволновая</w:t>
            </w:r>
            <w:r w:rsidR="00132807">
              <w:rPr>
                <w:rFonts w:ascii="Arial" w:hAnsi="Arial" w:cs="Arial"/>
                <w:sz w:val="16"/>
                <w:szCs w:val="16"/>
              </w:rPr>
              <w:t>, 220В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B" w:rsidRDefault="00B04D2B" w:rsidP="005122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B" w:rsidRDefault="00B04D2B" w:rsidP="005122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F7278" w:rsidRPr="005F2678" w:rsidTr="004D3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1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4F3184" w:rsidRDefault="00BF7278" w:rsidP="00530C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</w:t>
            </w:r>
            <w:r w:rsidR="00530C44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C25486" w:rsidRDefault="00BF7278" w:rsidP="00866A12">
            <w:pPr>
              <w:rPr>
                <w:rFonts w:ascii="Arial" w:hAnsi="Arial" w:cs="Arial"/>
                <w:sz w:val="16"/>
                <w:szCs w:val="16"/>
              </w:rPr>
            </w:pPr>
            <w:r w:rsidRPr="00B04D2B">
              <w:rPr>
                <w:rFonts w:ascii="Arial" w:hAnsi="Arial" w:cs="Arial"/>
                <w:sz w:val="16"/>
                <w:szCs w:val="16"/>
              </w:rPr>
              <w:t>Запасное колесо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9C2486" w:rsidRDefault="00BF7278" w:rsidP="00866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9C2486" w:rsidRDefault="00BF7278" w:rsidP="00866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F7278" w:rsidRPr="005F2678" w:rsidTr="004D3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1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4F3184" w:rsidRDefault="00BF7278" w:rsidP="00530C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</w:t>
            </w:r>
            <w:r w:rsidR="00530C4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DA74D8" w:rsidRDefault="00BF7278" w:rsidP="000F48CF">
            <w:pPr>
              <w:rPr>
                <w:rFonts w:ascii="Arial" w:hAnsi="Arial" w:cs="Arial"/>
                <w:sz w:val="16"/>
                <w:szCs w:val="16"/>
              </w:rPr>
            </w:pPr>
            <w:r w:rsidRPr="00B04D2B">
              <w:rPr>
                <w:rFonts w:ascii="Arial" w:hAnsi="Arial" w:cs="Arial"/>
                <w:sz w:val="16"/>
                <w:szCs w:val="16"/>
              </w:rPr>
              <w:t>Огнетушитель</w:t>
            </w:r>
            <w:r>
              <w:rPr>
                <w:rFonts w:ascii="Arial" w:hAnsi="Arial" w:cs="Arial"/>
                <w:sz w:val="16"/>
                <w:szCs w:val="16"/>
              </w:rPr>
              <w:t xml:space="preserve">  ОП-2(3)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906335" w:rsidRDefault="00BF7278" w:rsidP="00866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7D39B1" w:rsidRDefault="00BF7278" w:rsidP="00866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BF7278" w:rsidRPr="005F2678" w:rsidTr="004D3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1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4F3184" w:rsidRDefault="00BF7278" w:rsidP="00530C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</w:t>
            </w:r>
            <w:r w:rsidR="00B04D2B">
              <w:rPr>
                <w:rFonts w:ascii="Arial" w:hAnsi="Arial" w:cs="Arial"/>
                <w:sz w:val="16"/>
                <w:szCs w:val="16"/>
              </w:rPr>
              <w:t>1</w:t>
            </w:r>
            <w:r w:rsidR="00530C4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7D39B1" w:rsidRDefault="00BF7278" w:rsidP="00866A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Знак аварийной остановки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624097" w:rsidRDefault="00BF7278" w:rsidP="00866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7D39B1" w:rsidRDefault="00BF7278" w:rsidP="00866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F7278" w:rsidRPr="005F2678" w:rsidTr="004D3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1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4F3184" w:rsidRDefault="00BF7278" w:rsidP="00530C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</w:t>
            </w:r>
            <w:r w:rsidR="00B04D2B">
              <w:rPr>
                <w:rFonts w:ascii="Arial" w:hAnsi="Arial" w:cs="Arial"/>
                <w:sz w:val="16"/>
                <w:szCs w:val="16"/>
              </w:rPr>
              <w:t>1</w:t>
            </w:r>
            <w:r w:rsidR="00530C4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7D39B1" w:rsidRDefault="00BF7278" w:rsidP="00866A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Аптечка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4F3184" w:rsidRDefault="00BF7278" w:rsidP="00866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7D39B1" w:rsidRDefault="00BF7278" w:rsidP="00866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BF7278" w:rsidRPr="005F2678" w:rsidTr="004D3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1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4152C0" w:rsidRDefault="00BF7278" w:rsidP="00530C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</w:t>
            </w:r>
            <w:r w:rsidR="00B04D2B">
              <w:rPr>
                <w:rFonts w:ascii="Arial" w:hAnsi="Arial" w:cs="Arial"/>
                <w:sz w:val="16"/>
                <w:szCs w:val="16"/>
              </w:rPr>
              <w:t>1</w:t>
            </w:r>
            <w:r w:rsidR="00530C4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7D39B1" w:rsidRDefault="00BF7278" w:rsidP="00866A1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Домкрат 10т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4F3184" w:rsidRDefault="00BF7278" w:rsidP="00866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4152C0" w:rsidRDefault="00BF7278" w:rsidP="00866A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06A8C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F7278" w:rsidRPr="005F2678" w:rsidTr="004D3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1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4152C0" w:rsidRDefault="00BF7278" w:rsidP="00530C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</w:t>
            </w:r>
            <w:r w:rsidR="00B04D2B">
              <w:rPr>
                <w:rFonts w:ascii="Arial" w:hAnsi="Arial" w:cs="Arial"/>
                <w:sz w:val="16"/>
                <w:szCs w:val="16"/>
              </w:rPr>
              <w:t>1</w:t>
            </w:r>
            <w:r w:rsidR="00530C4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601A17" w:rsidRDefault="00BF7278" w:rsidP="00254DB5">
            <w:pPr>
              <w:rPr>
                <w:rFonts w:ascii="Arial" w:hAnsi="Arial" w:cs="Arial"/>
                <w:sz w:val="16"/>
                <w:szCs w:val="16"/>
              </w:rPr>
            </w:pPr>
            <w:r w:rsidRPr="00601A17">
              <w:rPr>
                <w:rFonts w:ascii="Arial" w:hAnsi="Arial" w:cs="Arial"/>
                <w:sz w:val="16"/>
                <w:szCs w:val="16"/>
              </w:rPr>
              <w:t>Комбинированное тягово-сцепное устройство (</w:t>
            </w:r>
            <w:proofErr w:type="spellStart"/>
            <w:r w:rsidRPr="00601A17">
              <w:rPr>
                <w:rFonts w:ascii="Arial" w:hAnsi="Arial" w:cs="Arial"/>
                <w:sz w:val="16"/>
                <w:szCs w:val="16"/>
              </w:rPr>
              <w:t>Фаркоп</w:t>
            </w:r>
            <w:proofErr w:type="spellEnd"/>
            <w:r w:rsidRPr="00601A17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gramStart"/>
            <w:r w:rsidRPr="00601A17">
              <w:rPr>
                <w:rFonts w:ascii="Arial" w:hAnsi="Arial" w:cs="Arial"/>
                <w:sz w:val="16"/>
                <w:szCs w:val="16"/>
              </w:rPr>
              <w:t>универсальный</w:t>
            </w:r>
            <w:proofErr w:type="gramEnd"/>
            <w:r w:rsidRPr="00601A17">
              <w:rPr>
                <w:rFonts w:ascii="Arial" w:hAnsi="Arial" w:cs="Arial"/>
                <w:sz w:val="16"/>
                <w:szCs w:val="16"/>
              </w:rPr>
              <w:t xml:space="preserve"> с шаром)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4F3184" w:rsidRDefault="00BF727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4152C0" w:rsidRDefault="00BF727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04D2B" w:rsidRPr="005F2678" w:rsidTr="004D3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1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B" w:rsidRDefault="00B04D2B" w:rsidP="00530C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</w:t>
            </w:r>
            <w:r w:rsidR="00530C4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B" w:rsidRPr="00601A17" w:rsidRDefault="00B04D2B" w:rsidP="00B04D2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Утеплитель радиатора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B" w:rsidRDefault="00B04D2B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D2B" w:rsidRDefault="00B04D2B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B4D30" w:rsidRPr="005F2678" w:rsidTr="004D3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1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D30" w:rsidRDefault="00BB4D30" w:rsidP="00530C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2.16</w:t>
            </w:r>
          </w:p>
        </w:tc>
        <w:tc>
          <w:tcPr>
            <w:tcW w:w="1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D30" w:rsidRDefault="00BB4D30" w:rsidP="00B04D2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Штырь заземления с кабелем </w:t>
            </w:r>
            <w:r w:rsidR="00132807">
              <w:rPr>
                <w:rFonts w:ascii="Arial" w:hAnsi="Arial" w:cs="Arial"/>
                <w:sz w:val="16"/>
                <w:szCs w:val="16"/>
              </w:rPr>
              <w:t>не менее</w:t>
            </w:r>
            <w:r>
              <w:rPr>
                <w:rFonts w:ascii="Arial" w:hAnsi="Arial" w:cs="Arial"/>
                <w:sz w:val="16"/>
                <w:szCs w:val="16"/>
              </w:rPr>
              <w:t>10 м.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D30" w:rsidRDefault="00BB4D30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D30" w:rsidRDefault="00BB4D30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B4D30" w:rsidRPr="005F2678" w:rsidTr="004D3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1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D30" w:rsidRDefault="00BB4D30" w:rsidP="00530C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2.17</w:t>
            </w:r>
          </w:p>
        </w:tc>
        <w:tc>
          <w:tcPr>
            <w:tcW w:w="1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D30" w:rsidRDefault="00BB4D30" w:rsidP="00B04D2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Кабель сварочный силовой КГ 1х35</w:t>
            </w:r>
            <w:r w:rsidR="0018302B">
              <w:rPr>
                <w:rFonts w:ascii="Arial" w:hAnsi="Arial" w:cs="Arial"/>
                <w:sz w:val="16"/>
                <w:szCs w:val="16"/>
              </w:rPr>
              <w:t xml:space="preserve"> не менее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D30" w:rsidRDefault="00BB4D30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</w:t>
            </w:r>
          </w:p>
        </w:tc>
        <w:tc>
          <w:tcPr>
            <w:tcW w:w="1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D30" w:rsidRDefault="00BB4D30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</w:tr>
      <w:tr w:rsidR="00BB4D30" w:rsidRPr="005F2678" w:rsidTr="004D3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1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D30" w:rsidRDefault="00BB4D30" w:rsidP="00530C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2.18</w:t>
            </w:r>
          </w:p>
        </w:tc>
        <w:tc>
          <w:tcPr>
            <w:tcW w:w="1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D30" w:rsidRDefault="00BB4D30" w:rsidP="00B04D2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Держатель электродов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D30" w:rsidRDefault="00BB4D30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D30" w:rsidRDefault="00BB4D30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B4D30" w:rsidRPr="005F2678" w:rsidTr="004D3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1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D30" w:rsidRDefault="00BB4D30" w:rsidP="00530C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2.19</w:t>
            </w:r>
          </w:p>
        </w:tc>
        <w:tc>
          <w:tcPr>
            <w:tcW w:w="1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D30" w:rsidRDefault="00BB4D30" w:rsidP="003C5A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Зажим для сварочного кабеля</w:t>
            </w:r>
            <w:r w:rsidR="003C5A3D">
              <w:rPr>
                <w:rFonts w:ascii="Arial" w:hAnsi="Arial" w:cs="Arial"/>
                <w:sz w:val="16"/>
                <w:szCs w:val="16"/>
              </w:rPr>
              <w:t xml:space="preserve"> (земля)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D30" w:rsidRDefault="00BB4D30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D30" w:rsidRDefault="00BB4D30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01463" w:rsidRPr="005F2678" w:rsidTr="004D3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1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463" w:rsidRDefault="00D01463" w:rsidP="00530C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2.20</w:t>
            </w:r>
          </w:p>
        </w:tc>
        <w:tc>
          <w:tcPr>
            <w:tcW w:w="1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463" w:rsidRDefault="00D01463" w:rsidP="00D0146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Стеллаж железный для инструмента размер: </w:t>
            </w:r>
            <w:r w:rsidRPr="00AD46D5">
              <w:rPr>
                <w:rFonts w:ascii="Arial" w:hAnsi="Arial" w:cs="Arial"/>
                <w:sz w:val="16"/>
                <w:szCs w:val="16"/>
              </w:rPr>
              <w:t xml:space="preserve">глубина не более 300 мм, </w:t>
            </w:r>
            <w:r>
              <w:rPr>
                <w:rFonts w:ascii="Arial" w:hAnsi="Arial" w:cs="Arial"/>
                <w:sz w:val="16"/>
                <w:szCs w:val="16"/>
              </w:rPr>
              <w:t>ширина</w:t>
            </w:r>
            <w:r w:rsidRPr="00AD46D5">
              <w:rPr>
                <w:rFonts w:ascii="Arial" w:hAnsi="Arial" w:cs="Arial"/>
                <w:sz w:val="16"/>
                <w:szCs w:val="16"/>
              </w:rPr>
              <w:t xml:space="preserve"> не более 1000 мм</w:t>
            </w:r>
            <w:r>
              <w:rPr>
                <w:rFonts w:ascii="Arial" w:hAnsi="Arial" w:cs="Arial"/>
                <w:sz w:val="16"/>
                <w:szCs w:val="16"/>
              </w:rPr>
              <w:t xml:space="preserve">, высота </w:t>
            </w:r>
            <w:r w:rsidR="00132807">
              <w:rPr>
                <w:rFonts w:ascii="Arial" w:hAnsi="Arial" w:cs="Arial"/>
                <w:sz w:val="16"/>
                <w:szCs w:val="16"/>
              </w:rPr>
              <w:t>не более</w:t>
            </w:r>
            <w:r>
              <w:rPr>
                <w:rFonts w:ascii="Arial" w:hAnsi="Arial" w:cs="Arial"/>
                <w:sz w:val="16"/>
                <w:szCs w:val="16"/>
              </w:rPr>
              <w:t>1950мм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463" w:rsidRDefault="00D01463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463" w:rsidRDefault="00D01463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8E32F3" w:rsidRPr="005F2678" w:rsidTr="004D3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1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2F3" w:rsidRPr="00D85C71" w:rsidRDefault="008E32F3" w:rsidP="00530C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5C71"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>2.21</w:t>
            </w:r>
          </w:p>
        </w:tc>
        <w:tc>
          <w:tcPr>
            <w:tcW w:w="1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2F3" w:rsidRPr="00D85C71" w:rsidRDefault="008E32F3" w:rsidP="00D0146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85C7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Вентилятор </w:t>
            </w:r>
            <w:proofErr w:type="spellStart"/>
            <w:r w:rsidRPr="00D85C71">
              <w:rPr>
                <w:rFonts w:ascii="Arial" w:hAnsi="Arial" w:cs="Arial"/>
                <w:color w:val="000000" w:themeColor="text1"/>
                <w:sz w:val="16"/>
                <w:szCs w:val="16"/>
              </w:rPr>
              <w:t>Ванвент</w:t>
            </w:r>
            <w:proofErr w:type="spellEnd"/>
            <w:r w:rsidRPr="00D85C7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ВРВ-25Т радиальный (улитка) (5600m3/</w:t>
            </w:r>
            <w:proofErr w:type="spellStart"/>
            <w:r w:rsidRPr="00D85C71">
              <w:rPr>
                <w:rFonts w:ascii="Arial" w:hAnsi="Arial" w:cs="Arial"/>
                <w:color w:val="000000" w:themeColor="text1"/>
                <w:sz w:val="16"/>
                <w:szCs w:val="16"/>
              </w:rPr>
              <w:t>h</w:t>
            </w:r>
            <w:proofErr w:type="spellEnd"/>
            <w:r w:rsidRPr="00D85C71">
              <w:rPr>
                <w:rFonts w:ascii="Arial" w:hAnsi="Arial" w:cs="Arial"/>
                <w:color w:val="000000" w:themeColor="text1"/>
                <w:sz w:val="16"/>
                <w:szCs w:val="16"/>
              </w:rPr>
              <w:t>)</w:t>
            </w:r>
            <w:r w:rsidR="00044984" w:rsidRPr="00D85C7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переносной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2F3" w:rsidRPr="00D85C71" w:rsidRDefault="008E32F3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 w:rsidRPr="00D85C71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2F3" w:rsidRPr="00D85C71" w:rsidRDefault="008E32F3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5C71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BF7278" w:rsidRPr="005F2678" w:rsidTr="004D3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1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4152C0" w:rsidRDefault="00BF727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Pr="00F11D08" w:rsidRDefault="00BF7278" w:rsidP="00254DB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270077">
              <w:rPr>
                <w:rFonts w:ascii="Arial" w:hAnsi="Arial" w:cs="Arial"/>
                <w:b/>
                <w:sz w:val="16"/>
                <w:szCs w:val="16"/>
                <w:lang w:val="en-US"/>
              </w:rPr>
              <w:t>Дополнительные</w:t>
            </w:r>
            <w:proofErr w:type="spellEnd"/>
            <w:r w:rsidRPr="00270077">
              <w:rPr>
                <w:rFonts w:ascii="Arial" w:hAnsi="Arial" w:cs="Arial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70077">
              <w:rPr>
                <w:rFonts w:ascii="Arial" w:hAnsi="Arial" w:cs="Arial"/>
                <w:b/>
                <w:sz w:val="16"/>
                <w:szCs w:val="16"/>
                <w:lang w:val="en-US"/>
              </w:rPr>
              <w:t>требования</w:t>
            </w:r>
            <w:proofErr w:type="spellEnd"/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Default="00BF727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278" w:rsidRDefault="00BF727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F7278" w:rsidRPr="005F2678" w:rsidTr="004D3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3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278" w:rsidRPr="00DA74D8" w:rsidRDefault="00BF7278" w:rsidP="00DA74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1B2C">
              <w:rPr>
                <w:rFonts w:ascii="Arial" w:hAnsi="Arial" w:cs="Arial"/>
                <w:sz w:val="16"/>
                <w:szCs w:val="16"/>
                <w:lang w:val="en-US"/>
              </w:rPr>
              <w:t>3.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278" w:rsidRPr="006F1B2C" w:rsidRDefault="00BF7278" w:rsidP="00254DB5">
            <w:pPr>
              <w:rPr>
                <w:rFonts w:ascii="Arial" w:hAnsi="Arial" w:cs="Arial"/>
                <w:sz w:val="16"/>
                <w:szCs w:val="16"/>
              </w:rPr>
            </w:pPr>
            <w:r w:rsidRPr="006F1B2C">
              <w:rPr>
                <w:rFonts w:ascii="Arial" w:hAnsi="Arial" w:cs="Arial"/>
                <w:sz w:val="16"/>
                <w:szCs w:val="16"/>
              </w:rPr>
              <w:t>Гарантия завода-изготовителя на автомобиль</w:t>
            </w:r>
            <w:r w:rsidR="00132807">
              <w:rPr>
                <w:rFonts w:ascii="Arial" w:hAnsi="Arial" w:cs="Arial"/>
                <w:sz w:val="16"/>
                <w:szCs w:val="16"/>
              </w:rPr>
              <w:t>, не менее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278" w:rsidRPr="006F1B2C" w:rsidRDefault="00BF7278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1B2C">
              <w:rPr>
                <w:rFonts w:ascii="Arial" w:hAnsi="Arial" w:cs="Arial"/>
                <w:sz w:val="16"/>
                <w:szCs w:val="16"/>
              </w:rPr>
              <w:t>лет/</w:t>
            </w:r>
            <w:proofErr w:type="gramStart"/>
            <w:r w:rsidRPr="006F1B2C">
              <w:rPr>
                <w:rFonts w:ascii="Arial" w:hAnsi="Arial" w:cs="Arial"/>
                <w:sz w:val="16"/>
                <w:szCs w:val="16"/>
              </w:rPr>
              <w:t>км</w:t>
            </w:r>
            <w:proofErr w:type="gramEnd"/>
          </w:p>
        </w:tc>
        <w:tc>
          <w:tcPr>
            <w:tcW w:w="1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7278" w:rsidRPr="00F67822" w:rsidRDefault="00B714D4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3/150 000</w:t>
            </w:r>
          </w:p>
        </w:tc>
      </w:tr>
      <w:tr w:rsidR="00530C44" w:rsidRPr="005F2678" w:rsidTr="004D3F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3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C44" w:rsidRPr="00530C44" w:rsidRDefault="00530C44" w:rsidP="00DA74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3.2.</w:t>
            </w:r>
          </w:p>
        </w:tc>
        <w:tc>
          <w:tcPr>
            <w:tcW w:w="19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C44" w:rsidRPr="006F1B2C" w:rsidRDefault="00530C44" w:rsidP="00254DB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Базис поставки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C44" w:rsidRPr="006F1B2C" w:rsidRDefault="00530C44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C44" w:rsidRDefault="00530C44" w:rsidP="00254D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г. Петрозаводск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B714D4" w:rsidRDefault="00B714D4" w:rsidP="00B714D4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B714D4" w:rsidRPr="00612979" w:rsidTr="000A02E9">
        <w:trPr>
          <w:trHeight w:val="435"/>
        </w:trPr>
        <w:tc>
          <w:tcPr>
            <w:tcW w:w="2376" w:type="dxa"/>
            <w:vAlign w:val="center"/>
          </w:tcPr>
          <w:p w:rsidR="00B714D4" w:rsidRPr="00612979" w:rsidRDefault="00B714D4" w:rsidP="000A02E9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 xml:space="preserve">ФИО </w:t>
            </w:r>
            <w:proofErr w:type="gramStart"/>
            <w:r w:rsidRPr="00612979">
              <w:rPr>
                <w:rFonts w:ascii="Arial" w:hAnsi="Arial" w:cs="Arial"/>
                <w:sz w:val="16"/>
                <w:szCs w:val="16"/>
              </w:rPr>
              <w:t>Ответственного</w:t>
            </w:r>
            <w:proofErr w:type="gramEnd"/>
            <w:r w:rsidRPr="00612979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7478" w:type="dxa"/>
            <w:vAlign w:val="center"/>
          </w:tcPr>
          <w:p w:rsidR="00B714D4" w:rsidRPr="00612979" w:rsidRDefault="00B714D4" w:rsidP="000A02E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Ангелов В.Н.</w:t>
            </w:r>
          </w:p>
        </w:tc>
      </w:tr>
      <w:tr w:rsidR="00B714D4" w:rsidRPr="00612979" w:rsidTr="000A02E9">
        <w:trPr>
          <w:trHeight w:val="435"/>
        </w:trPr>
        <w:tc>
          <w:tcPr>
            <w:tcW w:w="2376" w:type="dxa"/>
            <w:vAlign w:val="center"/>
          </w:tcPr>
          <w:p w:rsidR="00B714D4" w:rsidRPr="00612979" w:rsidRDefault="00B714D4" w:rsidP="000A02E9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B714D4" w:rsidRPr="00612979" w:rsidRDefault="00B714D4" w:rsidP="000A02E9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 xml:space="preserve">Начальник </w:t>
            </w:r>
            <w:r>
              <w:rPr>
                <w:rFonts w:ascii="Arial" w:hAnsi="Arial" w:cs="Arial"/>
                <w:sz w:val="16"/>
                <w:szCs w:val="16"/>
              </w:rPr>
              <w:t>автотранспортного цеха</w:t>
            </w:r>
          </w:p>
        </w:tc>
      </w:tr>
      <w:tr w:rsidR="00B714D4" w:rsidRPr="00612979" w:rsidTr="000A02E9">
        <w:trPr>
          <w:trHeight w:val="435"/>
        </w:trPr>
        <w:tc>
          <w:tcPr>
            <w:tcW w:w="2376" w:type="dxa"/>
            <w:vAlign w:val="center"/>
          </w:tcPr>
          <w:p w:rsidR="00B714D4" w:rsidRPr="00612979" w:rsidRDefault="00B714D4" w:rsidP="000A02E9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Телефон / Факс:</w:t>
            </w:r>
          </w:p>
        </w:tc>
        <w:tc>
          <w:tcPr>
            <w:tcW w:w="7478" w:type="dxa"/>
            <w:vAlign w:val="center"/>
          </w:tcPr>
          <w:p w:rsidR="00B714D4" w:rsidRPr="00612979" w:rsidRDefault="00B714D4" w:rsidP="000A02E9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 xml:space="preserve">(88142) </w:t>
            </w:r>
            <w:r>
              <w:rPr>
                <w:rFonts w:ascii="Arial" w:hAnsi="Arial" w:cs="Arial"/>
                <w:sz w:val="16"/>
                <w:szCs w:val="16"/>
              </w:rPr>
              <w:t>525423</w:t>
            </w:r>
          </w:p>
        </w:tc>
      </w:tr>
      <w:tr w:rsidR="00B714D4" w:rsidRPr="00612979" w:rsidTr="000A02E9">
        <w:trPr>
          <w:trHeight w:val="435"/>
        </w:trPr>
        <w:tc>
          <w:tcPr>
            <w:tcW w:w="2376" w:type="dxa"/>
            <w:vAlign w:val="center"/>
          </w:tcPr>
          <w:p w:rsidR="00B714D4" w:rsidRPr="00612979" w:rsidRDefault="00B714D4" w:rsidP="000A02E9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B714D4" w:rsidRPr="00612979" w:rsidRDefault="00B714D4" w:rsidP="000A02E9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v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.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angelov</w:t>
            </w:r>
            <w:proofErr w:type="spellEnd"/>
            <w:r w:rsidRPr="00612979">
              <w:rPr>
                <w:rFonts w:ascii="Arial" w:hAnsi="Arial" w:cs="Arial"/>
                <w:sz w:val="16"/>
                <w:szCs w:val="16"/>
              </w:rPr>
              <w:t>@</w:t>
            </w:r>
            <w:proofErr w:type="spellStart"/>
            <w:r w:rsidRPr="00612979">
              <w:rPr>
                <w:rFonts w:ascii="Arial" w:hAnsi="Arial" w:cs="Arial"/>
                <w:sz w:val="16"/>
                <w:szCs w:val="16"/>
                <w:lang w:val="en-US"/>
              </w:rPr>
              <w:t>rks</w:t>
            </w:r>
            <w:proofErr w:type="spellEnd"/>
            <w:r w:rsidRPr="00612979">
              <w:rPr>
                <w:rFonts w:ascii="Arial" w:hAnsi="Arial" w:cs="Arial"/>
                <w:sz w:val="16"/>
                <w:szCs w:val="16"/>
              </w:rPr>
              <w:t>.</w:t>
            </w:r>
            <w:proofErr w:type="spellStart"/>
            <w:r w:rsidRPr="00612979">
              <w:rPr>
                <w:rFonts w:ascii="Arial" w:hAnsi="Arial" w:cs="Arial"/>
                <w:sz w:val="16"/>
                <w:szCs w:val="16"/>
                <w:lang w:val="en-US"/>
              </w:rPr>
              <w:t>karelia</w:t>
            </w:r>
            <w:proofErr w:type="spellEnd"/>
            <w:r w:rsidRPr="00612979">
              <w:rPr>
                <w:rFonts w:ascii="Arial" w:hAnsi="Arial" w:cs="Arial"/>
                <w:sz w:val="16"/>
                <w:szCs w:val="16"/>
              </w:rPr>
              <w:t>.</w:t>
            </w:r>
            <w:proofErr w:type="spellStart"/>
            <w:r w:rsidRPr="00612979">
              <w:rPr>
                <w:rFonts w:ascii="Arial" w:hAnsi="Arial" w:cs="Arial"/>
                <w:sz w:val="16"/>
                <w:szCs w:val="16"/>
                <w:lang w:val="en-US"/>
              </w:rPr>
              <w:t>ru</w:t>
            </w:r>
            <w:proofErr w:type="spellEnd"/>
          </w:p>
        </w:tc>
      </w:tr>
      <w:tr w:rsidR="00B714D4" w:rsidRPr="00612979" w:rsidTr="000A02E9">
        <w:trPr>
          <w:trHeight w:val="435"/>
        </w:trPr>
        <w:tc>
          <w:tcPr>
            <w:tcW w:w="2376" w:type="dxa"/>
            <w:vAlign w:val="center"/>
          </w:tcPr>
          <w:p w:rsidR="00B714D4" w:rsidRPr="00612979" w:rsidRDefault="00B714D4" w:rsidP="000A02E9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B714D4" w:rsidRPr="00612979" w:rsidRDefault="00B714D4" w:rsidP="000A02E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14D4" w:rsidRPr="005D1D3C" w:rsidTr="000A02E9">
        <w:trPr>
          <w:trHeight w:val="435"/>
        </w:trPr>
        <w:tc>
          <w:tcPr>
            <w:tcW w:w="2376" w:type="dxa"/>
            <w:vAlign w:val="center"/>
          </w:tcPr>
          <w:p w:rsidR="00B714D4" w:rsidRPr="008E61E2" w:rsidRDefault="00B714D4" w:rsidP="000A02E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Заместитель д</w:t>
            </w:r>
            <w:r w:rsidRPr="00612979">
              <w:rPr>
                <w:rFonts w:ascii="Arial" w:hAnsi="Arial" w:cs="Arial"/>
                <w:sz w:val="16"/>
                <w:szCs w:val="16"/>
              </w:rPr>
              <w:t>ирек</w:t>
            </w:r>
            <w:r>
              <w:rPr>
                <w:rFonts w:ascii="Arial" w:hAnsi="Arial" w:cs="Arial"/>
                <w:sz w:val="16"/>
                <w:szCs w:val="16"/>
              </w:rPr>
              <w:t xml:space="preserve">тора по общим вопросам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АО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,,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ПКС-Водоканал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''</w:t>
            </w:r>
          </w:p>
        </w:tc>
        <w:tc>
          <w:tcPr>
            <w:tcW w:w="7478" w:type="dxa"/>
            <w:vAlign w:val="center"/>
          </w:tcPr>
          <w:p w:rsidR="00B714D4" w:rsidRPr="005D1D3C" w:rsidRDefault="00B714D4" w:rsidP="000A02E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Кнауб И.И.</w:t>
            </w:r>
          </w:p>
        </w:tc>
      </w:tr>
      <w:tr w:rsidR="00B714D4" w:rsidRPr="00612979" w:rsidTr="000A02E9">
        <w:trPr>
          <w:trHeight w:val="435"/>
        </w:trPr>
        <w:tc>
          <w:tcPr>
            <w:tcW w:w="2376" w:type="dxa"/>
            <w:vAlign w:val="center"/>
          </w:tcPr>
          <w:p w:rsidR="00B714D4" w:rsidRPr="00612979" w:rsidRDefault="00B714D4" w:rsidP="000A02E9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B714D4" w:rsidRPr="00612979" w:rsidRDefault="00B714D4" w:rsidP="000A02E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14D4" w:rsidRPr="00612979" w:rsidTr="000A02E9">
        <w:trPr>
          <w:trHeight w:val="435"/>
        </w:trPr>
        <w:tc>
          <w:tcPr>
            <w:tcW w:w="2376" w:type="dxa"/>
            <w:vAlign w:val="center"/>
          </w:tcPr>
          <w:p w:rsidR="00B714D4" w:rsidRPr="008051D9" w:rsidRDefault="00B714D4" w:rsidP="000A02E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Технический директор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АО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,,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ПКС-Водоканал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''</w:t>
            </w:r>
          </w:p>
        </w:tc>
        <w:tc>
          <w:tcPr>
            <w:tcW w:w="7478" w:type="dxa"/>
            <w:vAlign w:val="center"/>
          </w:tcPr>
          <w:p w:rsidR="00B714D4" w:rsidRPr="00612979" w:rsidRDefault="00B714D4" w:rsidP="000A02E9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Остапчук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В.В.</w:t>
            </w:r>
          </w:p>
        </w:tc>
      </w:tr>
      <w:tr w:rsidR="00B714D4" w:rsidRPr="00612979" w:rsidTr="000A02E9">
        <w:trPr>
          <w:trHeight w:val="435"/>
        </w:trPr>
        <w:tc>
          <w:tcPr>
            <w:tcW w:w="2376" w:type="dxa"/>
            <w:vAlign w:val="center"/>
          </w:tcPr>
          <w:p w:rsidR="00B714D4" w:rsidRPr="00612979" w:rsidRDefault="00B714D4" w:rsidP="000A02E9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B714D4" w:rsidRPr="00612979" w:rsidRDefault="00B714D4" w:rsidP="000A02E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B714D4" w:rsidRPr="003C5F68" w:rsidRDefault="00B714D4" w:rsidP="00B714D4">
      <w:pPr>
        <w:rPr>
          <w:rFonts w:ascii="Arial" w:hAnsi="Arial" w:cs="Arial"/>
          <w:sz w:val="20"/>
          <w:szCs w:val="20"/>
        </w:rPr>
      </w:pPr>
    </w:p>
    <w:p w:rsidR="00B714D4" w:rsidRDefault="00B714D4" w:rsidP="00554471">
      <w:pPr>
        <w:rPr>
          <w:rFonts w:ascii="Arial" w:hAnsi="Arial" w:cs="Arial"/>
          <w:sz w:val="20"/>
          <w:szCs w:val="20"/>
        </w:rPr>
      </w:pPr>
    </w:p>
    <w:sectPr w:rsidR="00B714D4" w:rsidSect="009333D2">
      <w:headerReference w:type="default" r:id="rId7"/>
      <w:pgSz w:w="11906" w:h="16838"/>
      <w:pgMar w:top="1418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0D63" w:rsidRDefault="00C80D63">
      <w:r>
        <w:separator/>
      </w:r>
    </w:p>
  </w:endnote>
  <w:endnote w:type="continuationSeparator" w:id="0">
    <w:p w:rsidR="00C80D63" w:rsidRDefault="00C80D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0D63" w:rsidRDefault="00C80D63">
      <w:r>
        <w:separator/>
      </w:r>
    </w:p>
  </w:footnote>
  <w:footnote w:type="continuationSeparator" w:id="0">
    <w:p w:rsidR="00C80D63" w:rsidRDefault="00C80D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30C" w:rsidRDefault="00E159DD">
    <w:pPr>
      <w:pStyle w:val="a7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033CD"/>
    <w:rsid w:val="00004867"/>
    <w:rsid w:val="00037F3F"/>
    <w:rsid w:val="00044984"/>
    <w:rsid w:val="000533CD"/>
    <w:rsid w:val="00067236"/>
    <w:rsid w:val="00083F19"/>
    <w:rsid w:val="000913EF"/>
    <w:rsid w:val="000A445E"/>
    <w:rsid w:val="000C52A3"/>
    <w:rsid w:val="000E4B17"/>
    <w:rsid w:val="000E577B"/>
    <w:rsid w:val="000F48CF"/>
    <w:rsid w:val="001046A4"/>
    <w:rsid w:val="00112201"/>
    <w:rsid w:val="00113B9C"/>
    <w:rsid w:val="00116E85"/>
    <w:rsid w:val="00124B58"/>
    <w:rsid w:val="001306D1"/>
    <w:rsid w:val="00132807"/>
    <w:rsid w:val="001467DD"/>
    <w:rsid w:val="0014785D"/>
    <w:rsid w:val="00154219"/>
    <w:rsid w:val="00163FA6"/>
    <w:rsid w:val="00165D7C"/>
    <w:rsid w:val="001770D3"/>
    <w:rsid w:val="0018302B"/>
    <w:rsid w:val="001A18DF"/>
    <w:rsid w:val="001C5B0A"/>
    <w:rsid w:val="001E20B0"/>
    <w:rsid w:val="001F7505"/>
    <w:rsid w:val="0021106E"/>
    <w:rsid w:val="00241FE6"/>
    <w:rsid w:val="00246881"/>
    <w:rsid w:val="00254AC7"/>
    <w:rsid w:val="00261645"/>
    <w:rsid w:val="00264B51"/>
    <w:rsid w:val="00270077"/>
    <w:rsid w:val="00271FE6"/>
    <w:rsid w:val="002720F0"/>
    <w:rsid w:val="002864C9"/>
    <w:rsid w:val="0029078E"/>
    <w:rsid w:val="002C761E"/>
    <w:rsid w:val="002D6030"/>
    <w:rsid w:val="002D71FC"/>
    <w:rsid w:val="002E0EB5"/>
    <w:rsid w:val="002F4879"/>
    <w:rsid w:val="00311DF2"/>
    <w:rsid w:val="00312811"/>
    <w:rsid w:val="00317F44"/>
    <w:rsid w:val="00327575"/>
    <w:rsid w:val="003448E9"/>
    <w:rsid w:val="003679D8"/>
    <w:rsid w:val="00376EA1"/>
    <w:rsid w:val="00382F29"/>
    <w:rsid w:val="00386620"/>
    <w:rsid w:val="00390F63"/>
    <w:rsid w:val="003A7A96"/>
    <w:rsid w:val="003C5A3D"/>
    <w:rsid w:val="003D1310"/>
    <w:rsid w:val="003F67BE"/>
    <w:rsid w:val="00415D07"/>
    <w:rsid w:val="00424EAA"/>
    <w:rsid w:val="004417CA"/>
    <w:rsid w:val="004423DA"/>
    <w:rsid w:val="004427A2"/>
    <w:rsid w:val="00442F06"/>
    <w:rsid w:val="004517E5"/>
    <w:rsid w:val="004542BA"/>
    <w:rsid w:val="0045590B"/>
    <w:rsid w:val="004620D4"/>
    <w:rsid w:val="004A0A89"/>
    <w:rsid w:val="004A572D"/>
    <w:rsid w:val="004A70FB"/>
    <w:rsid w:val="004B1D31"/>
    <w:rsid w:val="004D1C99"/>
    <w:rsid w:val="004D3F0A"/>
    <w:rsid w:val="004D4DAA"/>
    <w:rsid w:val="004E2E08"/>
    <w:rsid w:val="004E4F3C"/>
    <w:rsid w:val="004E7ED8"/>
    <w:rsid w:val="004F1ECF"/>
    <w:rsid w:val="004F3184"/>
    <w:rsid w:val="00500164"/>
    <w:rsid w:val="00515178"/>
    <w:rsid w:val="0052036E"/>
    <w:rsid w:val="00530C44"/>
    <w:rsid w:val="00545DD7"/>
    <w:rsid w:val="00554471"/>
    <w:rsid w:val="00573101"/>
    <w:rsid w:val="00576EF5"/>
    <w:rsid w:val="00583028"/>
    <w:rsid w:val="005968E3"/>
    <w:rsid w:val="005C08D8"/>
    <w:rsid w:val="005D1D3C"/>
    <w:rsid w:val="005D2B35"/>
    <w:rsid w:val="005E7B4C"/>
    <w:rsid w:val="005F1D1F"/>
    <w:rsid w:val="005F2678"/>
    <w:rsid w:val="005F58AE"/>
    <w:rsid w:val="00601A17"/>
    <w:rsid w:val="00603D31"/>
    <w:rsid w:val="00604DA9"/>
    <w:rsid w:val="006119DE"/>
    <w:rsid w:val="00612979"/>
    <w:rsid w:val="00613862"/>
    <w:rsid w:val="00624097"/>
    <w:rsid w:val="00631C9D"/>
    <w:rsid w:val="00631D7C"/>
    <w:rsid w:val="00636F3A"/>
    <w:rsid w:val="006650CD"/>
    <w:rsid w:val="00675F24"/>
    <w:rsid w:val="00696734"/>
    <w:rsid w:val="006A2214"/>
    <w:rsid w:val="006D2B64"/>
    <w:rsid w:val="006F1B2C"/>
    <w:rsid w:val="00706A8C"/>
    <w:rsid w:val="00711040"/>
    <w:rsid w:val="007334EA"/>
    <w:rsid w:val="00740543"/>
    <w:rsid w:val="00742737"/>
    <w:rsid w:val="007432BB"/>
    <w:rsid w:val="007458C6"/>
    <w:rsid w:val="00751F98"/>
    <w:rsid w:val="007572E4"/>
    <w:rsid w:val="0076007A"/>
    <w:rsid w:val="00764A31"/>
    <w:rsid w:val="00765FF8"/>
    <w:rsid w:val="007808A3"/>
    <w:rsid w:val="00780B12"/>
    <w:rsid w:val="00784A0F"/>
    <w:rsid w:val="007C036D"/>
    <w:rsid w:val="007D16C6"/>
    <w:rsid w:val="007D1DF6"/>
    <w:rsid w:val="007D39B1"/>
    <w:rsid w:val="007E4A96"/>
    <w:rsid w:val="007E4E73"/>
    <w:rsid w:val="0082095A"/>
    <w:rsid w:val="008468CD"/>
    <w:rsid w:val="00852E92"/>
    <w:rsid w:val="00856812"/>
    <w:rsid w:val="00870AAB"/>
    <w:rsid w:val="00871ABD"/>
    <w:rsid w:val="008720C5"/>
    <w:rsid w:val="00872A77"/>
    <w:rsid w:val="00881F22"/>
    <w:rsid w:val="00887FD4"/>
    <w:rsid w:val="008A3AF0"/>
    <w:rsid w:val="008A7F1F"/>
    <w:rsid w:val="008C2965"/>
    <w:rsid w:val="008E32F3"/>
    <w:rsid w:val="008F1AAB"/>
    <w:rsid w:val="008F1C14"/>
    <w:rsid w:val="00906335"/>
    <w:rsid w:val="00911CC3"/>
    <w:rsid w:val="00912BB5"/>
    <w:rsid w:val="00921C0B"/>
    <w:rsid w:val="009262F7"/>
    <w:rsid w:val="00927D9A"/>
    <w:rsid w:val="009333D2"/>
    <w:rsid w:val="00946942"/>
    <w:rsid w:val="0095312C"/>
    <w:rsid w:val="00964351"/>
    <w:rsid w:val="00967BD1"/>
    <w:rsid w:val="00984B3A"/>
    <w:rsid w:val="00987563"/>
    <w:rsid w:val="0099490F"/>
    <w:rsid w:val="00995AAA"/>
    <w:rsid w:val="009974AC"/>
    <w:rsid w:val="009C0D3E"/>
    <w:rsid w:val="009C2486"/>
    <w:rsid w:val="009D5E4E"/>
    <w:rsid w:val="00A07023"/>
    <w:rsid w:val="00A140B6"/>
    <w:rsid w:val="00A15E1C"/>
    <w:rsid w:val="00A42E3B"/>
    <w:rsid w:val="00A52AE3"/>
    <w:rsid w:val="00A52BDD"/>
    <w:rsid w:val="00A57E03"/>
    <w:rsid w:val="00A64FB3"/>
    <w:rsid w:val="00AB7AB9"/>
    <w:rsid w:val="00AC4043"/>
    <w:rsid w:val="00AD46D5"/>
    <w:rsid w:val="00AD4AFA"/>
    <w:rsid w:val="00AD4BA1"/>
    <w:rsid w:val="00AE0277"/>
    <w:rsid w:val="00B04D2B"/>
    <w:rsid w:val="00B06B2F"/>
    <w:rsid w:val="00B235CD"/>
    <w:rsid w:val="00B31A71"/>
    <w:rsid w:val="00B4152D"/>
    <w:rsid w:val="00B62179"/>
    <w:rsid w:val="00B6724B"/>
    <w:rsid w:val="00B70042"/>
    <w:rsid w:val="00B714D4"/>
    <w:rsid w:val="00B736AF"/>
    <w:rsid w:val="00B7683E"/>
    <w:rsid w:val="00BB4D30"/>
    <w:rsid w:val="00BB5AE2"/>
    <w:rsid w:val="00BD12D6"/>
    <w:rsid w:val="00BD3536"/>
    <w:rsid w:val="00BE34EE"/>
    <w:rsid w:val="00BE3AD6"/>
    <w:rsid w:val="00BE682A"/>
    <w:rsid w:val="00BF7278"/>
    <w:rsid w:val="00C14262"/>
    <w:rsid w:val="00C1680A"/>
    <w:rsid w:val="00C21100"/>
    <w:rsid w:val="00C228B7"/>
    <w:rsid w:val="00C238FE"/>
    <w:rsid w:val="00C25486"/>
    <w:rsid w:val="00C257BC"/>
    <w:rsid w:val="00C64ABF"/>
    <w:rsid w:val="00C80D63"/>
    <w:rsid w:val="00C90B97"/>
    <w:rsid w:val="00CA712B"/>
    <w:rsid w:val="00CB2560"/>
    <w:rsid w:val="00CC2CCA"/>
    <w:rsid w:val="00CD2AA9"/>
    <w:rsid w:val="00CE5C8F"/>
    <w:rsid w:val="00CF14CA"/>
    <w:rsid w:val="00D00E17"/>
    <w:rsid w:val="00D01463"/>
    <w:rsid w:val="00D02D93"/>
    <w:rsid w:val="00D066A2"/>
    <w:rsid w:val="00D24C77"/>
    <w:rsid w:val="00D53F12"/>
    <w:rsid w:val="00D664D4"/>
    <w:rsid w:val="00D77DBD"/>
    <w:rsid w:val="00D85C71"/>
    <w:rsid w:val="00D91F8A"/>
    <w:rsid w:val="00DA05F1"/>
    <w:rsid w:val="00DA172A"/>
    <w:rsid w:val="00DA74D8"/>
    <w:rsid w:val="00DB330C"/>
    <w:rsid w:val="00DC502A"/>
    <w:rsid w:val="00DD55BC"/>
    <w:rsid w:val="00DE3222"/>
    <w:rsid w:val="00DF2865"/>
    <w:rsid w:val="00E01608"/>
    <w:rsid w:val="00E068CB"/>
    <w:rsid w:val="00E12B23"/>
    <w:rsid w:val="00E159DD"/>
    <w:rsid w:val="00E17EAB"/>
    <w:rsid w:val="00E515B3"/>
    <w:rsid w:val="00E55BD2"/>
    <w:rsid w:val="00E66B4C"/>
    <w:rsid w:val="00E908C2"/>
    <w:rsid w:val="00EA09CA"/>
    <w:rsid w:val="00EA1E8F"/>
    <w:rsid w:val="00EB1877"/>
    <w:rsid w:val="00EC3F23"/>
    <w:rsid w:val="00ED45E7"/>
    <w:rsid w:val="00EE3295"/>
    <w:rsid w:val="00EF6B12"/>
    <w:rsid w:val="00F11BF3"/>
    <w:rsid w:val="00F11D08"/>
    <w:rsid w:val="00F17F13"/>
    <w:rsid w:val="00F30C63"/>
    <w:rsid w:val="00F3638B"/>
    <w:rsid w:val="00F42C45"/>
    <w:rsid w:val="00F518E3"/>
    <w:rsid w:val="00F52D95"/>
    <w:rsid w:val="00F53405"/>
    <w:rsid w:val="00F844E2"/>
    <w:rsid w:val="00F94627"/>
    <w:rsid w:val="00FA4F68"/>
    <w:rsid w:val="00FA75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paragraph" w:styleId="a9">
    <w:name w:val="Plain Text"/>
    <w:basedOn w:val="a"/>
    <w:link w:val="aa"/>
    <w:uiPriority w:val="99"/>
    <w:unhideWhenUsed/>
    <w:rsid w:val="00E12B23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uiPriority w:val="99"/>
    <w:rsid w:val="00E12B23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F1D087-04FC-43D2-B3E3-114C6A2AE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4</Pages>
  <Words>864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5784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PCS\v.angelov (WST-FLO-008)</cp:lastModifiedBy>
  <cp:revision>15</cp:revision>
  <cp:lastPrinted>2013-12-25T11:56:00Z</cp:lastPrinted>
  <dcterms:created xsi:type="dcterms:W3CDTF">2018-03-19T12:12:00Z</dcterms:created>
  <dcterms:modified xsi:type="dcterms:W3CDTF">2018-10-22T08:49:00Z</dcterms:modified>
</cp:coreProperties>
</file>